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33"/>
        <w:gridCol w:w="3438"/>
      </w:tblGrid>
      <w:tr w:rsidR="00AE1F5D" w:rsidRPr="00AE1F5D" w:rsidTr="00921C9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5D" w:rsidRDefault="00AE1F5D" w:rsidP="00AE1F5D">
            <w:pPr>
              <w:pStyle w:val="20"/>
              <w:ind w:firstLine="0"/>
              <w:jc w:val="center"/>
              <w:rPr>
                <w:sz w:val="32"/>
                <w:lang w:val="en-US"/>
              </w:rPr>
            </w:pPr>
            <w:bookmarkStart w:id="0" w:name="_GoBack" w:colFirst="1" w:colLast="2"/>
            <w:r w:rsidRPr="00B00D76">
              <w:rPr>
                <w:noProof/>
              </w:rPr>
              <w:drawing>
                <wp:inline distT="0" distB="0" distL="0" distR="0">
                  <wp:extent cx="1619250" cy="508000"/>
                  <wp:effectExtent l="0" t="0" r="0" b="0"/>
                  <wp:docPr id="25" name="Рисунок 1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5D" w:rsidRPr="000242AD" w:rsidRDefault="00AE1F5D" w:rsidP="00AE1F5D">
            <w:pPr>
              <w:pStyle w:val="2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sz w:val="24"/>
                <w:szCs w:val="24"/>
                <w:lang w:val="en-US"/>
              </w:rPr>
              <w:t>JSC «SMNPO – Engineering»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F5D" w:rsidRPr="000242AD" w:rsidRDefault="00AE1F5D" w:rsidP="00AE1F5D">
            <w:pPr>
              <w:pStyle w:val="20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Ukraine, 40009, Sumy,</w:t>
            </w:r>
          </w:p>
          <w:p w:rsidR="00AE1F5D" w:rsidRDefault="00AE1F5D" w:rsidP="00AE1F5D">
            <w:pPr>
              <w:pStyle w:val="20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58, Gorkogo Str.,</w:t>
            </w:r>
          </w:p>
          <w:p w:rsidR="00AE1F5D" w:rsidRPr="000242AD" w:rsidRDefault="00AE1F5D" w:rsidP="00AE1F5D">
            <w:pPr>
              <w:pStyle w:val="20"/>
              <w:ind w:firstLine="180"/>
              <w:jc w:val="center"/>
              <w:rPr>
                <w:b w:val="0"/>
                <w:sz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frunze.com.ua</w:t>
            </w:r>
          </w:p>
        </w:tc>
      </w:tr>
      <w:tr w:rsidR="00AE1F5D" w:rsidRPr="00AE1F5D" w:rsidTr="00921C9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5D" w:rsidRDefault="00AE1F5D" w:rsidP="00AE1F5D">
            <w:pPr>
              <w:pStyle w:val="20"/>
              <w:ind w:firstLine="0"/>
              <w:jc w:val="center"/>
              <w:rPr>
                <w:sz w:val="32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5D" w:rsidRPr="000242AD" w:rsidRDefault="00AE1F5D" w:rsidP="00AE1F5D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Tel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fax</w:t>
            </w: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 xml:space="preserve"> +38 (0542) 777-829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F5D" w:rsidRPr="000242AD" w:rsidRDefault="00AE1F5D" w:rsidP="00AE1F5D">
            <w:pPr>
              <w:pStyle w:val="20"/>
              <w:ind w:firstLine="0"/>
              <w:jc w:val="center"/>
              <w:rPr>
                <w:sz w:val="20"/>
                <w:lang w:val="en-US"/>
              </w:rPr>
            </w:pPr>
            <w:r w:rsidRPr="000242AD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bookmarkEnd w:id="0"/>
      <w:tr w:rsidR="004A65FC" w:rsidRPr="000D0A24" w:rsidTr="00AE1F5D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17484E" w:rsidRPr="008A0BC0" w:rsidRDefault="0017484E" w:rsidP="0017484E">
            <w:pPr>
              <w:pStyle w:val="20"/>
              <w:ind w:firstLine="0"/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Electrically Driven Compressor Package (EDCP) Data Sheet</w:t>
            </w:r>
          </w:p>
          <w:p w:rsidR="00BC4296" w:rsidRPr="00383D4F" w:rsidRDefault="0017484E" w:rsidP="0017484E">
            <w:pPr>
              <w:pStyle w:val="20"/>
              <w:spacing w:after="24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lang w:val="en-US"/>
              </w:rPr>
              <w:t>for Compressor Station</w:t>
            </w:r>
            <w:r w:rsidR="00784AAE" w:rsidRPr="00383D4F">
              <w:rPr>
                <w:sz w:val="32"/>
                <w:szCs w:val="32"/>
              </w:rPr>
              <w:t xml:space="preserve"> ___________________</w:t>
            </w:r>
          </w:p>
        </w:tc>
      </w:tr>
    </w:tbl>
    <w:p w:rsidR="00BC4296" w:rsidRPr="00757541" w:rsidRDefault="00BC4296">
      <w:pPr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984"/>
      </w:tblGrid>
      <w:tr w:rsidR="0017484E" w:rsidTr="003F1B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</w:tcPr>
          <w:p w:rsidR="0017484E" w:rsidRPr="008A0BC0" w:rsidRDefault="0017484E" w:rsidP="00BD433F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No.</w:t>
            </w:r>
          </w:p>
        </w:tc>
        <w:tc>
          <w:tcPr>
            <w:tcW w:w="7655" w:type="dxa"/>
            <w:vAlign w:val="center"/>
          </w:tcPr>
          <w:p w:rsidR="0017484E" w:rsidRPr="008A0BC0" w:rsidRDefault="0017484E" w:rsidP="00BD433F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Parameter</w:t>
            </w:r>
          </w:p>
        </w:tc>
        <w:tc>
          <w:tcPr>
            <w:tcW w:w="1984" w:type="dxa"/>
            <w:vAlign w:val="center"/>
          </w:tcPr>
          <w:p w:rsidR="0017484E" w:rsidRDefault="0017484E" w:rsidP="00BD433F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Value</w:t>
            </w: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BD433F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5" w:type="dxa"/>
          </w:tcPr>
          <w:p w:rsidR="0017484E" w:rsidRPr="008A0BC0" w:rsidRDefault="0017484E" w:rsidP="00BD433F">
            <w:pPr>
              <w:pStyle w:val="20"/>
              <w:spacing w:after="6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Transmitted gas properties</w:t>
            </w:r>
            <w:r w:rsidRPr="00C74E0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17484E" w:rsidRDefault="0017484E" w:rsidP="00BD433F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Pr="009D2503" w:rsidRDefault="0017484E" w:rsidP="00BD433F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1.1</w:t>
            </w: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ind w:firstLine="0"/>
              <w:rPr>
                <w:b w:val="0"/>
                <w:sz w:val="24"/>
              </w:rPr>
            </w:pPr>
            <w:r w:rsidRPr="008A0BC0">
              <w:rPr>
                <w:b w:val="0"/>
                <w:sz w:val="24"/>
              </w:rPr>
              <w:t>Gas composition, molar (volume)%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ind w:firstLine="318"/>
              <w:rPr>
                <w:b w:val="0"/>
                <w:lang w:val="en-US"/>
              </w:rPr>
            </w:pPr>
            <w:r w:rsidRPr="008A0BC0">
              <w:rPr>
                <w:b w:val="0"/>
                <w:sz w:val="24"/>
              </w:rPr>
              <w:t>Methane</w:t>
            </w:r>
            <w:r w:rsidRPr="00EF363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(CH</w:t>
            </w:r>
            <w:r>
              <w:rPr>
                <w:b w:val="0"/>
                <w:vertAlign w:val="subscript"/>
                <w:lang w:val="en-US"/>
              </w:rPr>
              <w:t xml:space="preserve">4 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tabs>
                <w:tab w:val="left" w:pos="4428"/>
              </w:tabs>
              <w:ind w:firstLine="318"/>
              <w:rPr>
                <w:b w:val="0"/>
                <w:lang w:val="en-US"/>
              </w:rPr>
            </w:pPr>
            <w:r w:rsidRPr="008A0BC0">
              <w:rPr>
                <w:b w:val="0"/>
                <w:sz w:val="24"/>
              </w:rPr>
              <w:t>Ethane</w:t>
            </w:r>
            <w:r w:rsidRPr="00EF363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(С</w:t>
            </w:r>
            <w:r>
              <w:rPr>
                <w:b w:val="0"/>
                <w:vertAlign w:val="subscript"/>
                <w:lang w:val="en-US"/>
              </w:rPr>
              <w:t>2</w:t>
            </w:r>
            <w:r>
              <w:rPr>
                <w:b w:val="0"/>
                <w:sz w:val="24"/>
                <w:lang w:val="en-US"/>
              </w:rPr>
              <w:t>Н</w:t>
            </w:r>
            <w:r>
              <w:rPr>
                <w:b w:val="0"/>
                <w:vertAlign w:val="subscript"/>
                <w:lang w:val="en-US"/>
              </w:rPr>
              <w:t xml:space="preserve">6 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ind w:firstLine="318"/>
              <w:rPr>
                <w:b w:val="0"/>
                <w:lang w:val="en-US"/>
              </w:rPr>
            </w:pPr>
            <w:r w:rsidRPr="008A0BC0">
              <w:rPr>
                <w:b w:val="0"/>
                <w:sz w:val="24"/>
              </w:rPr>
              <w:t>Propane</w:t>
            </w:r>
            <w:r w:rsidRPr="00EF363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(С</w:t>
            </w:r>
            <w:r>
              <w:rPr>
                <w:b w:val="0"/>
                <w:vertAlign w:val="subscript"/>
                <w:lang w:val="en-US"/>
              </w:rPr>
              <w:t>3</w:t>
            </w:r>
            <w:r>
              <w:rPr>
                <w:b w:val="0"/>
                <w:sz w:val="24"/>
                <w:lang w:val="en-US"/>
              </w:rPr>
              <w:t>Н</w:t>
            </w:r>
            <w:r>
              <w:rPr>
                <w:b w:val="0"/>
                <w:vertAlign w:val="subscript"/>
                <w:lang w:val="en-US"/>
              </w:rPr>
              <w:t xml:space="preserve">8 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8A0BC0">
              <w:rPr>
                <w:b w:val="0"/>
                <w:sz w:val="24"/>
                <w:lang w:val="en-US"/>
              </w:rPr>
              <w:t>I-Bhutan</w:t>
            </w:r>
            <w:r w:rsidRPr="00EF363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(</w:t>
            </w:r>
            <w:r>
              <w:rPr>
                <w:b w:val="0"/>
                <w:sz w:val="24"/>
                <w:lang w:val="uk-UA"/>
              </w:rPr>
              <w:t xml:space="preserve">і </w:t>
            </w:r>
            <w:r>
              <w:rPr>
                <w:b w:val="0"/>
                <w:sz w:val="24"/>
                <w:lang w:val="en-US"/>
              </w:rPr>
              <w:t>С</w:t>
            </w:r>
            <w:r>
              <w:rPr>
                <w:b w:val="0"/>
                <w:vertAlign w:val="subscript"/>
                <w:lang w:val="en-US"/>
              </w:rPr>
              <w:t>4</w:t>
            </w:r>
            <w:r>
              <w:rPr>
                <w:b w:val="0"/>
                <w:sz w:val="24"/>
                <w:lang w:val="en-US"/>
              </w:rPr>
              <w:t>Н</w:t>
            </w:r>
            <w:r>
              <w:rPr>
                <w:b w:val="0"/>
                <w:vertAlign w:val="subscript"/>
                <w:lang w:val="en-US"/>
              </w:rPr>
              <w:t xml:space="preserve">10 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8A0BC0">
              <w:rPr>
                <w:b w:val="0"/>
                <w:sz w:val="24"/>
                <w:lang w:val="en-US"/>
              </w:rPr>
              <w:t>N-Bhutan</w:t>
            </w:r>
            <w:r w:rsidRPr="00EF363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(n С</w:t>
            </w:r>
            <w:r>
              <w:rPr>
                <w:b w:val="0"/>
                <w:vertAlign w:val="subscript"/>
                <w:lang w:val="en-US"/>
              </w:rPr>
              <w:t>4</w:t>
            </w:r>
            <w:r>
              <w:rPr>
                <w:b w:val="0"/>
                <w:sz w:val="24"/>
                <w:lang w:val="en-US"/>
              </w:rPr>
              <w:t>Н</w:t>
            </w:r>
            <w:r>
              <w:rPr>
                <w:b w:val="0"/>
                <w:vertAlign w:val="subscript"/>
                <w:lang w:val="en-US"/>
              </w:rPr>
              <w:t xml:space="preserve">10 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8A0BC0">
              <w:rPr>
                <w:b w:val="0"/>
                <w:sz w:val="24"/>
              </w:rPr>
              <w:t>I-Pentane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(</w:t>
            </w:r>
            <w:r>
              <w:rPr>
                <w:b w:val="0"/>
                <w:sz w:val="24"/>
                <w:lang w:val="uk-UA"/>
              </w:rPr>
              <w:t xml:space="preserve">і </w:t>
            </w:r>
            <w:r>
              <w:rPr>
                <w:b w:val="0"/>
                <w:sz w:val="24"/>
                <w:lang w:val="en-US"/>
              </w:rPr>
              <w:t>С</w:t>
            </w:r>
            <w:r>
              <w:rPr>
                <w:b w:val="0"/>
                <w:vertAlign w:val="subscript"/>
                <w:lang w:val="en-US"/>
              </w:rPr>
              <w:t>5</w:t>
            </w:r>
            <w:r>
              <w:rPr>
                <w:b w:val="0"/>
                <w:sz w:val="24"/>
                <w:lang w:val="en-US"/>
              </w:rPr>
              <w:t>Н</w:t>
            </w:r>
            <w:r>
              <w:rPr>
                <w:b w:val="0"/>
                <w:vertAlign w:val="subscript"/>
                <w:lang w:val="en-US"/>
              </w:rPr>
              <w:t xml:space="preserve">12 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ind w:firstLine="318"/>
              <w:rPr>
                <w:b w:val="0"/>
                <w:sz w:val="24"/>
              </w:rPr>
            </w:pPr>
            <w:r w:rsidRPr="008A0BC0">
              <w:rPr>
                <w:b w:val="0"/>
                <w:sz w:val="24"/>
              </w:rPr>
              <w:t>N-Pentane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(n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С</w:t>
            </w:r>
            <w:r>
              <w:rPr>
                <w:b w:val="0"/>
                <w:vertAlign w:val="subscript"/>
                <w:lang w:val="en-US"/>
              </w:rPr>
              <w:t>5</w:t>
            </w:r>
            <w:r>
              <w:rPr>
                <w:b w:val="0"/>
                <w:sz w:val="24"/>
                <w:lang w:val="en-US"/>
              </w:rPr>
              <w:t>Н</w:t>
            </w:r>
            <w:r>
              <w:rPr>
                <w:b w:val="0"/>
                <w:vertAlign w:val="subscript"/>
                <w:lang w:val="en-US"/>
              </w:rPr>
              <w:t xml:space="preserve">12 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ind w:firstLine="318"/>
              <w:rPr>
                <w:b w:val="0"/>
                <w:sz w:val="24"/>
              </w:rPr>
            </w:pPr>
            <w:r w:rsidRPr="008A0BC0">
              <w:rPr>
                <w:b w:val="0"/>
                <w:sz w:val="24"/>
              </w:rPr>
              <w:t>Hexane</w:t>
            </w:r>
            <w:r w:rsidRPr="00EF363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(С</w:t>
            </w:r>
            <w:r>
              <w:rPr>
                <w:b w:val="0"/>
                <w:vertAlign w:val="subscript"/>
                <w:lang w:val="en-US"/>
              </w:rPr>
              <w:t>6</w:t>
            </w:r>
            <w:r>
              <w:rPr>
                <w:b w:val="0"/>
                <w:sz w:val="24"/>
                <w:lang w:val="en-US"/>
              </w:rPr>
              <w:t>Н</w:t>
            </w:r>
            <w:r>
              <w:rPr>
                <w:b w:val="0"/>
                <w:vertAlign w:val="subscript"/>
                <w:lang w:val="en-US"/>
              </w:rPr>
              <w:t xml:space="preserve">14 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ind w:firstLine="318"/>
              <w:rPr>
                <w:b w:val="0"/>
                <w:lang w:val="en-US"/>
              </w:rPr>
            </w:pPr>
            <w:r w:rsidRPr="00A06700">
              <w:rPr>
                <w:b w:val="0"/>
                <w:sz w:val="24"/>
              </w:rPr>
              <w:t>Nitrogen</w:t>
            </w:r>
            <w:r>
              <w:rPr>
                <w:b w:val="0"/>
                <w:sz w:val="24"/>
                <w:lang w:val="en-US"/>
              </w:rPr>
              <w:t xml:space="preserve"> (N</w:t>
            </w:r>
            <w:r>
              <w:rPr>
                <w:b w:val="0"/>
                <w:vertAlign w:val="subscript"/>
                <w:lang w:val="en-US"/>
              </w:rPr>
              <w:t xml:space="preserve">2 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ind w:firstLine="318"/>
              <w:rPr>
                <w:b w:val="0"/>
                <w:lang w:val="en-US"/>
              </w:rPr>
            </w:pPr>
            <w:r w:rsidRPr="00A06700">
              <w:rPr>
                <w:b w:val="0"/>
                <w:sz w:val="24"/>
              </w:rPr>
              <w:t>Carbon dioxide</w:t>
            </w:r>
            <w:r w:rsidRPr="00EF363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(CO</w:t>
            </w:r>
            <w:r>
              <w:rPr>
                <w:b w:val="0"/>
                <w:vertAlign w:val="subscript"/>
                <w:lang w:val="en-US"/>
              </w:rPr>
              <w:t xml:space="preserve">2 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</w:rPr>
              <w:t>Helium</w:t>
            </w:r>
            <w:r w:rsidRPr="00EF363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(Не)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ind w:firstLine="318"/>
              <w:rPr>
                <w:b w:val="0"/>
                <w:sz w:val="24"/>
              </w:rPr>
            </w:pPr>
            <w:r w:rsidRPr="00A06700">
              <w:rPr>
                <w:b w:val="0"/>
                <w:sz w:val="24"/>
              </w:rPr>
              <w:t>Hydrogen sulfide</w:t>
            </w:r>
            <w:r w:rsidRPr="00EF363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(Н</w:t>
            </w:r>
            <w:r>
              <w:rPr>
                <w:b w:val="0"/>
                <w:vertAlign w:val="subscript"/>
                <w:lang w:val="en-US"/>
              </w:rPr>
              <w:t>2</w:t>
            </w:r>
            <w:r>
              <w:rPr>
                <w:b w:val="0"/>
                <w:lang w:val="en-US"/>
              </w:rPr>
              <w:t>S)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17484E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484E" w:rsidRDefault="0017484E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17484E" w:rsidRDefault="0017484E" w:rsidP="00BD433F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Water</w:t>
            </w:r>
            <w:r w:rsidRPr="00EF363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(Н</w:t>
            </w:r>
            <w:r>
              <w:rPr>
                <w:b w:val="0"/>
                <w:vertAlign w:val="subscript"/>
                <w:lang w:val="en-US"/>
              </w:rPr>
              <w:t>2</w:t>
            </w:r>
            <w:r>
              <w:rPr>
                <w:b w:val="0"/>
                <w:sz w:val="24"/>
                <w:lang w:val="en-US"/>
              </w:rPr>
              <w:t>O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17484E" w:rsidRDefault="0017484E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53A4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853A4" w:rsidRDefault="00B853A4" w:rsidP="003F1B0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B853A4" w:rsidRPr="000D0A24" w:rsidRDefault="004814FF" w:rsidP="008E5E75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4814FF">
              <w:rPr>
                <w:b w:val="0"/>
                <w:sz w:val="24"/>
                <w:szCs w:val="24"/>
              </w:rPr>
              <w:t>Methanol</w:t>
            </w:r>
          </w:p>
        </w:tc>
        <w:tc>
          <w:tcPr>
            <w:tcW w:w="1984" w:type="dxa"/>
          </w:tcPr>
          <w:p w:rsidR="00B853A4" w:rsidRDefault="00B853A4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4814F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0D0A24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  <w:lang w:val="en-US"/>
              </w:rPr>
              <w:t>1.2</w:t>
            </w:r>
          </w:p>
        </w:tc>
        <w:tc>
          <w:tcPr>
            <w:tcW w:w="7655" w:type="dxa"/>
          </w:tcPr>
          <w:p w:rsidR="004814FF" w:rsidRPr="00A06700" w:rsidRDefault="004814FF" w:rsidP="00BD433F">
            <w:pPr>
              <w:pStyle w:val="20"/>
              <w:ind w:firstLine="0"/>
              <w:rPr>
                <w:b w:val="0"/>
                <w:vertAlign w:val="superscript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Content of reagents causing metal corrosion, mg/m</w:t>
            </w:r>
            <w:r w:rsidRPr="00A06700">
              <w:rPr>
                <w:b w:val="0"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1984" w:type="dxa"/>
          </w:tcPr>
          <w:p w:rsidR="004814FF" w:rsidRPr="004814FF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814FF" w:rsidRPr="004814F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0D0A24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  <w:lang w:val="en-US"/>
              </w:rPr>
              <w:t>1.3</w:t>
            </w:r>
          </w:p>
        </w:tc>
        <w:tc>
          <w:tcPr>
            <w:tcW w:w="7655" w:type="dxa"/>
          </w:tcPr>
          <w:p w:rsidR="004814FF" w:rsidRPr="00A06700" w:rsidRDefault="004814FF" w:rsidP="00BD433F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Gas density, kg/m</w:t>
            </w:r>
            <w:r w:rsidRPr="00A06700">
              <w:rPr>
                <w:b w:val="0"/>
                <w:sz w:val="24"/>
                <w:vertAlign w:val="superscript"/>
                <w:lang w:val="en-US"/>
              </w:rPr>
              <w:t>3</w:t>
            </w:r>
            <w:r w:rsidRPr="00A06700">
              <w:rPr>
                <w:b w:val="0"/>
                <w:sz w:val="24"/>
                <w:lang w:val="en-US"/>
              </w:rPr>
              <w:t xml:space="preserve"> (at t</w:t>
            </w:r>
            <w:r>
              <w:rPr>
                <w:b w:val="0"/>
                <w:sz w:val="24"/>
                <w:lang w:val="en-US"/>
              </w:rPr>
              <w:t>=</w:t>
            </w:r>
            <w:r w:rsidRPr="00A06700">
              <w:rPr>
                <w:b w:val="0"/>
                <w:sz w:val="24"/>
                <w:szCs w:val="24"/>
                <w:lang w:val="en-US"/>
              </w:rPr>
              <w:t>20</w:t>
            </w:r>
            <w:r w:rsidRPr="00520874">
              <w:rPr>
                <w:b w:val="0"/>
                <w:sz w:val="24"/>
                <w:szCs w:val="24"/>
              </w:rPr>
              <w:sym w:font="Symbol" w:char="F0B0"/>
            </w:r>
            <w:r w:rsidRPr="00520874">
              <w:rPr>
                <w:b w:val="0"/>
                <w:sz w:val="24"/>
                <w:szCs w:val="24"/>
              </w:rPr>
              <w:t>С</w:t>
            </w:r>
            <w:r w:rsidRPr="00A06700">
              <w:rPr>
                <w:b w:val="0"/>
                <w:sz w:val="24"/>
                <w:lang w:val="en-US"/>
              </w:rPr>
              <w:t xml:space="preserve">, </w:t>
            </w:r>
            <w:r w:rsidRPr="00A06700"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  <w:lang w:val="en-US"/>
              </w:rPr>
              <w:t>=</w:t>
            </w:r>
            <w:r w:rsidRPr="00A06700">
              <w:rPr>
                <w:b w:val="0"/>
                <w:sz w:val="24"/>
                <w:lang w:val="en-US"/>
              </w:rPr>
              <w:t>0.1013 MPa)</w:t>
            </w:r>
          </w:p>
        </w:tc>
        <w:tc>
          <w:tcPr>
            <w:tcW w:w="1984" w:type="dxa"/>
          </w:tcPr>
          <w:p w:rsidR="004814FF" w:rsidRPr="004814FF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814FF" w:rsidRPr="004814F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0D0A24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  <w:lang w:val="en-US"/>
              </w:rPr>
              <w:t>1.4</w:t>
            </w:r>
          </w:p>
        </w:tc>
        <w:tc>
          <w:tcPr>
            <w:tcW w:w="7655" w:type="dxa"/>
          </w:tcPr>
          <w:p w:rsidR="004814FF" w:rsidRPr="00A06700" w:rsidRDefault="004814FF" w:rsidP="00BD433F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Gas</w:t>
            </w:r>
            <w:r>
              <w:rPr>
                <w:b w:val="0"/>
                <w:sz w:val="24"/>
                <w:lang w:val="en-US"/>
              </w:rPr>
              <w:t xml:space="preserve"> c</w:t>
            </w:r>
            <w:r w:rsidRPr="00A06700">
              <w:rPr>
                <w:b w:val="0"/>
                <w:sz w:val="24"/>
                <w:lang w:val="en-US"/>
              </w:rPr>
              <w:t>alorific value, kcal/m</w:t>
            </w:r>
            <w:r w:rsidRPr="00A06700">
              <w:rPr>
                <w:b w:val="0"/>
                <w:sz w:val="24"/>
                <w:vertAlign w:val="superscript"/>
                <w:lang w:val="en-US"/>
              </w:rPr>
              <w:t>3</w:t>
            </w:r>
            <w:r w:rsidRPr="00A06700">
              <w:rPr>
                <w:b w:val="0"/>
                <w:sz w:val="24"/>
                <w:lang w:val="en-US"/>
              </w:rPr>
              <w:t xml:space="preserve"> (at t</w:t>
            </w:r>
            <w:r>
              <w:rPr>
                <w:b w:val="0"/>
                <w:sz w:val="24"/>
                <w:lang w:val="en-US"/>
              </w:rPr>
              <w:t>=</w:t>
            </w:r>
            <w:r w:rsidRPr="00A06700">
              <w:rPr>
                <w:b w:val="0"/>
                <w:sz w:val="24"/>
                <w:szCs w:val="24"/>
                <w:lang w:val="en-US"/>
              </w:rPr>
              <w:t>20</w:t>
            </w:r>
            <w:r w:rsidRPr="00520874">
              <w:rPr>
                <w:b w:val="0"/>
                <w:sz w:val="24"/>
                <w:szCs w:val="24"/>
              </w:rPr>
              <w:sym w:font="Symbol" w:char="F0B0"/>
            </w:r>
            <w:r w:rsidRPr="00520874">
              <w:rPr>
                <w:b w:val="0"/>
                <w:sz w:val="24"/>
                <w:szCs w:val="24"/>
              </w:rPr>
              <w:t>С</w:t>
            </w:r>
            <w:r w:rsidRPr="00A06700">
              <w:rPr>
                <w:b w:val="0"/>
                <w:sz w:val="24"/>
                <w:lang w:val="en-US"/>
              </w:rPr>
              <w:t xml:space="preserve">, </w:t>
            </w:r>
            <w:r w:rsidRPr="00A06700">
              <w:rPr>
                <w:b w:val="0"/>
                <w:sz w:val="24"/>
              </w:rPr>
              <w:t>Р</w:t>
            </w:r>
            <w:r w:rsidRPr="00A06700">
              <w:rPr>
                <w:b w:val="0"/>
                <w:sz w:val="24"/>
                <w:lang w:val="en-US"/>
              </w:rPr>
              <w:t>=0.1013 MPa)</w:t>
            </w:r>
          </w:p>
        </w:tc>
        <w:tc>
          <w:tcPr>
            <w:tcW w:w="1984" w:type="dxa"/>
          </w:tcPr>
          <w:p w:rsidR="004814FF" w:rsidRPr="004814FF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814FF" w:rsidRPr="004814F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0D0A24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  <w:lang w:val="en-US"/>
              </w:rPr>
              <w:t>1.5</w:t>
            </w:r>
          </w:p>
        </w:tc>
        <w:tc>
          <w:tcPr>
            <w:tcW w:w="7655" w:type="dxa"/>
          </w:tcPr>
          <w:p w:rsidR="004814FF" w:rsidRPr="00A06700" w:rsidRDefault="004814FF" w:rsidP="00BD433F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Gas constant, kJ/kg</w:t>
            </w:r>
            <w:r>
              <w:rPr>
                <w:b w:val="0"/>
                <w:sz w:val="24"/>
              </w:rPr>
              <w:sym w:font="Symbol" w:char="F0D7"/>
            </w:r>
            <w:r w:rsidRPr="00A06700">
              <w:rPr>
                <w:b w:val="0"/>
                <w:sz w:val="24"/>
                <w:lang w:val="en-US"/>
              </w:rPr>
              <w:t>K</w:t>
            </w:r>
          </w:p>
        </w:tc>
        <w:tc>
          <w:tcPr>
            <w:tcW w:w="1984" w:type="dxa"/>
          </w:tcPr>
          <w:p w:rsidR="004814FF" w:rsidRPr="004814FF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814FF" w:rsidRPr="004814F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0D0A24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  <w:lang w:val="en-US"/>
              </w:rPr>
              <w:t>1.6</w:t>
            </w:r>
          </w:p>
        </w:tc>
        <w:tc>
          <w:tcPr>
            <w:tcW w:w="7655" w:type="dxa"/>
          </w:tcPr>
          <w:p w:rsidR="004814FF" w:rsidRPr="00A06700" w:rsidRDefault="004814FF" w:rsidP="00BD433F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Maximum dust content, mg/m</w:t>
            </w:r>
            <w:r w:rsidRPr="00A06700">
              <w:rPr>
                <w:b w:val="0"/>
                <w:sz w:val="24"/>
                <w:vertAlign w:val="superscript"/>
                <w:lang w:val="en-US"/>
              </w:rPr>
              <w:t>3</w:t>
            </w:r>
            <w:r w:rsidRPr="00A06700">
              <w:rPr>
                <w:b w:val="0"/>
                <w:sz w:val="24"/>
                <w:lang w:val="en-US"/>
              </w:rPr>
              <w:t xml:space="preserve"> (</w:t>
            </w:r>
            <w:r>
              <w:rPr>
                <w:b w:val="0"/>
                <w:sz w:val="24"/>
                <w:lang w:val="en-US"/>
              </w:rPr>
              <w:t>at</w:t>
            </w:r>
            <w:r w:rsidRPr="00A06700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t</w:t>
            </w:r>
            <w:r w:rsidRPr="00A06700">
              <w:rPr>
                <w:b w:val="0"/>
                <w:sz w:val="24"/>
                <w:lang w:val="en-US"/>
              </w:rPr>
              <w:t>=20</w:t>
            </w:r>
            <w:r w:rsidRPr="00520874">
              <w:rPr>
                <w:b w:val="0"/>
                <w:sz w:val="24"/>
                <w:szCs w:val="24"/>
              </w:rPr>
              <w:sym w:font="Symbol" w:char="F0B0"/>
            </w:r>
            <w:r>
              <w:rPr>
                <w:b w:val="0"/>
                <w:sz w:val="24"/>
              </w:rPr>
              <w:t>С</w:t>
            </w:r>
            <w:r w:rsidRPr="00A06700">
              <w:rPr>
                <w:b w:val="0"/>
                <w:sz w:val="24"/>
                <w:lang w:val="en-US"/>
              </w:rPr>
              <w:t xml:space="preserve">, </w:t>
            </w:r>
            <w:r>
              <w:rPr>
                <w:b w:val="0"/>
                <w:sz w:val="24"/>
              </w:rPr>
              <w:t>Р</w:t>
            </w:r>
            <w:r w:rsidRPr="00A06700">
              <w:rPr>
                <w:b w:val="0"/>
                <w:sz w:val="24"/>
                <w:lang w:val="en-US"/>
              </w:rPr>
              <w:t xml:space="preserve">=0,1013 </w:t>
            </w:r>
            <w:r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  <w:lang w:val="en-US"/>
              </w:rPr>
              <w:t>P</w:t>
            </w:r>
            <w:r>
              <w:rPr>
                <w:b w:val="0"/>
                <w:sz w:val="24"/>
              </w:rPr>
              <w:t>а</w:t>
            </w:r>
            <w:r w:rsidRPr="00A06700">
              <w:rPr>
                <w:b w:val="0"/>
                <w:sz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814FF" w:rsidRPr="004814FF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814FF" w:rsidRPr="004814F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0D0A24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  <w:lang w:val="en-US"/>
              </w:rPr>
              <w:t>1.7</w:t>
            </w:r>
          </w:p>
        </w:tc>
        <w:tc>
          <w:tcPr>
            <w:tcW w:w="7655" w:type="dxa"/>
          </w:tcPr>
          <w:p w:rsidR="004814FF" w:rsidRPr="00B33E17" w:rsidRDefault="004814FF" w:rsidP="00BD433F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Dust p</w:t>
            </w:r>
            <w:r w:rsidRPr="00B33E17">
              <w:rPr>
                <w:b w:val="0"/>
                <w:sz w:val="24"/>
                <w:lang w:val="en-US"/>
              </w:rPr>
              <w:t>article</w:t>
            </w:r>
            <w:r>
              <w:rPr>
                <w:b w:val="0"/>
                <w:sz w:val="24"/>
                <w:lang w:val="en-US"/>
              </w:rPr>
              <w:t>s</w:t>
            </w:r>
            <w:r w:rsidRPr="00B33E17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m</w:t>
            </w:r>
            <w:r w:rsidRPr="00B33E17">
              <w:rPr>
                <w:b w:val="0"/>
                <w:sz w:val="24"/>
                <w:lang w:val="en-US"/>
              </w:rPr>
              <w:t>aximum size, μm</w:t>
            </w:r>
          </w:p>
        </w:tc>
        <w:tc>
          <w:tcPr>
            <w:tcW w:w="1984" w:type="dxa"/>
          </w:tcPr>
          <w:p w:rsidR="004814FF" w:rsidRPr="004814FF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814FF" w:rsidRPr="004814F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0D0A24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  <w:lang w:val="en-US"/>
              </w:rPr>
              <w:t>1.8</w:t>
            </w:r>
          </w:p>
        </w:tc>
        <w:tc>
          <w:tcPr>
            <w:tcW w:w="7655" w:type="dxa"/>
          </w:tcPr>
          <w:p w:rsidR="004814FF" w:rsidRPr="00B33E17" w:rsidRDefault="004814FF" w:rsidP="00BD433F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B33E17">
              <w:rPr>
                <w:b w:val="0"/>
                <w:sz w:val="24"/>
                <w:lang w:val="en-US"/>
              </w:rPr>
              <w:t>Maximum humidity at suction conditions</w:t>
            </w:r>
          </w:p>
        </w:tc>
        <w:tc>
          <w:tcPr>
            <w:tcW w:w="1984" w:type="dxa"/>
          </w:tcPr>
          <w:p w:rsidR="004814FF" w:rsidRPr="004814FF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B853A4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853A4" w:rsidRPr="000D0A24" w:rsidRDefault="00B853A4" w:rsidP="00704913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</w:rPr>
            </w:pPr>
            <w:r w:rsidRPr="000D0A24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853A4" w:rsidRPr="000D0A24" w:rsidRDefault="004814FF" w:rsidP="00704913">
            <w:pPr>
              <w:pStyle w:val="20"/>
              <w:spacing w:after="60"/>
              <w:ind w:firstLine="0"/>
              <w:rPr>
                <w:sz w:val="24"/>
                <w:szCs w:val="24"/>
              </w:rPr>
            </w:pPr>
            <w:r w:rsidRPr="004814FF">
              <w:rPr>
                <w:sz w:val="24"/>
                <w:szCs w:val="24"/>
              </w:rPr>
              <w:t>Environmental conditions</w:t>
            </w:r>
            <w:r w:rsidR="00B853A4" w:rsidRPr="000D0A24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B853A4" w:rsidRDefault="00B853A4" w:rsidP="00704913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53A4" w:rsidRPr="004814F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853A4" w:rsidRPr="000D0A24" w:rsidRDefault="00B853A4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  <w:lang w:val="en-US"/>
              </w:rPr>
              <w:t>2</w:t>
            </w:r>
            <w:r w:rsidRPr="000D0A24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7655" w:type="dxa"/>
          </w:tcPr>
          <w:p w:rsidR="00B853A4" w:rsidRPr="004814FF" w:rsidRDefault="004814FF" w:rsidP="002B3666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4814FF">
              <w:rPr>
                <w:b w:val="0"/>
                <w:sz w:val="24"/>
                <w:szCs w:val="24"/>
                <w:lang w:val="en-US"/>
              </w:rPr>
              <w:t>Ambient air temperature at the compressor station site</w:t>
            </w:r>
            <w:r w:rsidR="00B853A4" w:rsidRPr="004814FF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2B3666">
              <w:rPr>
                <w:b w:val="0"/>
                <w:sz w:val="24"/>
                <w:szCs w:val="24"/>
              </w:rPr>
              <w:sym w:font="Symbol" w:char="F0B0"/>
            </w:r>
            <w:r w:rsidR="00B853A4" w:rsidRPr="000D0A24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984" w:type="dxa"/>
          </w:tcPr>
          <w:p w:rsidR="00B853A4" w:rsidRPr="004814FF" w:rsidRDefault="00B853A4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B853A4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853A4" w:rsidRPr="004814FF" w:rsidRDefault="00B853A4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B853A4" w:rsidRPr="000D0A24" w:rsidRDefault="00A43B89" w:rsidP="00A43B89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–</w:t>
            </w:r>
            <w:r w:rsidRPr="000D0A24">
              <w:rPr>
                <w:b w:val="0"/>
                <w:sz w:val="24"/>
                <w:szCs w:val="24"/>
              </w:rPr>
              <w:t xml:space="preserve"> </w:t>
            </w:r>
            <w:r w:rsidR="004814FF" w:rsidRPr="004814FF">
              <w:rPr>
                <w:b w:val="0"/>
                <w:sz w:val="24"/>
                <w:szCs w:val="24"/>
              </w:rPr>
              <w:t>average monthly temperature</w:t>
            </w:r>
            <w:r w:rsidR="00B853A4" w:rsidRPr="000D0A24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B853A4" w:rsidRDefault="00B853A4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172948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14FF" w:rsidRPr="00C947BE" w:rsidRDefault="004814FF" w:rsidP="00BD433F">
            <w:pPr>
              <w:pStyle w:val="20"/>
              <w:ind w:firstLine="74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January</w:t>
            </w:r>
          </w:p>
        </w:tc>
        <w:tc>
          <w:tcPr>
            <w:tcW w:w="1984" w:type="dxa"/>
          </w:tcPr>
          <w:p w:rsidR="004814FF" w:rsidRPr="00172948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172948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14FF" w:rsidRPr="00274752" w:rsidRDefault="004814FF" w:rsidP="00BD433F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February</w:t>
            </w:r>
          </w:p>
        </w:tc>
        <w:tc>
          <w:tcPr>
            <w:tcW w:w="1984" w:type="dxa"/>
          </w:tcPr>
          <w:p w:rsidR="004814FF" w:rsidRPr="00172948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172948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14FF" w:rsidRPr="00C947BE" w:rsidRDefault="004814FF" w:rsidP="00BD433F">
            <w:pPr>
              <w:pStyle w:val="20"/>
              <w:ind w:firstLine="74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March</w:t>
            </w:r>
          </w:p>
        </w:tc>
        <w:tc>
          <w:tcPr>
            <w:tcW w:w="1984" w:type="dxa"/>
          </w:tcPr>
          <w:p w:rsidR="004814FF" w:rsidRPr="00172948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172948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14FF" w:rsidRPr="00274752" w:rsidRDefault="004814FF" w:rsidP="00BD433F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April</w:t>
            </w:r>
          </w:p>
        </w:tc>
        <w:tc>
          <w:tcPr>
            <w:tcW w:w="1984" w:type="dxa"/>
          </w:tcPr>
          <w:p w:rsidR="004814FF" w:rsidRPr="00172948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172948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14FF" w:rsidRPr="00C947BE" w:rsidRDefault="004814FF" w:rsidP="00BD433F">
            <w:pPr>
              <w:pStyle w:val="20"/>
              <w:ind w:firstLine="74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May</w:t>
            </w:r>
          </w:p>
        </w:tc>
        <w:tc>
          <w:tcPr>
            <w:tcW w:w="1984" w:type="dxa"/>
          </w:tcPr>
          <w:p w:rsidR="004814FF" w:rsidRPr="00172948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172948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14FF" w:rsidRPr="00274752" w:rsidRDefault="004814FF" w:rsidP="00BD433F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June</w:t>
            </w:r>
          </w:p>
        </w:tc>
        <w:tc>
          <w:tcPr>
            <w:tcW w:w="1984" w:type="dxa"/>
          </w:tcPr>
          <w:p w:rsidR="004814FF" w:rsidRPr="00172948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172948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14FF" w:rsidRPr="00274752" w:rsidRDefault="004814FF" w:rsidP="00BD433F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July</w:t>
            </w:r>
          </w:p>
        </w:tc>
        <w:tc>
          <w:tcPr>
            <w:tcW w:w="1984" w:type="dxa"/>
          </w:tcPr>
          <w:p w:rsidR="004814FF" w:rsidRPr="00172948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172948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14FF" w:rsidRPr="00274752" w:rsidRDefault="004814FF" w:rsidP="00BD433F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August</w:t>
            </w:r>
          </w:p>
        </w:tc>
        <w:tc>
          <w:tcPr>
            <w:tcW w:w="1984" w:type="dxa"/>
          </w:tcPr>
          <w:p w:rsidR="004814FF" w:rsidRPr="00172948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172948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14FF" w:rsidRPr="00274752" w:rsidRDefault="004814FF" w:rsidP="00BD433F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September</w:t>
            </w:r>
          </w:p>
        </w:tc>
        <w:tc>
          <w:tcPr>
            <w:tcW w:w="1984" w:type="dxa"/>
          </w:tcPr>
          <w:p w:rsidR="004814FF" w:rsidRPr="00172948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172948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14FF" w:rsidRPr="00274752" w:rsidRDefault="004814FF" w:rsidP="00BD433F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October</w:t>
            </w:r>
          </w:p>
        </w:tc>
        <w:tc>
          <w:tcPr>
            <w:tcW w:w="1984" w:type="dxa"/>
          </w:tcPr>
          <w:p w:rsidR="004814FF" w:rsidRPr="00172948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172948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14FF" w:rsidRPr="00274752" w:rsidRDefault="004814FF" w:rsidP="00BD433F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November</w:t>
            </w:r>
          </w:p>
        </w:tc>
        <w:tc>
          <w:tcPr>
            <w:tcW w:w="1984" w:type="dxa"/>
          </w:tcPr>
          <w:p w:rsidR="004814FF" w:rsidRPr="00172948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172948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14FF" w:rsidRPr="00274752" w:rsidRDefault="004814FF" w:rsidP="00BD433F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December</w:t>
            </w:r>
          </w:p>
        </w:tc>
        <w:tc>
          <w:tcPr>
            <w:tcW w:w="1984" w:type="dxa"/>
          </w:tcPr>
          <w:p w:rsidR="004814FF" w:rsidRPr="00172948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814FF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14FF" w:rsidRPr="00172948" w:rsidRDefault="004814FF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14FF" w:rsidRPr="00274752" w:rsidRDefault="004814FF" w:rsidP="00BD433F">
            <w:pPr>
              <w:pStyle w:val="20"/>
              <w:ind w:firstLine="318"/>
              <w:rPr>
                <w:b w:val="0"/>
                <w:sz w:val="24"/>
              </w:rPr>
            </w:pPr>
            <w:r w:rsidRPr="00274752">
              <w:rPr>
                <w:b w:val="0"/>
                <w:sz w:val="24"/>
              </w:rPr>
              <w:sym w:font="Symbol" w:char="F02D"/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absolute minimum</w:t>
            </w:r>
          </w:p>
        </w:tc>
        <w:tc>
          <w:tcPr>
            <w:tcW w:w="1984" w:type="dxa"/>
          </w:tcPr>
          <w:p w:rsidR="004814FF" w:rsidRPr="00172948" w:rsidRDefault="004814FF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53A4" w:rsidRPr="00172948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853A4" w:rsidRPr="00172948" w:rsidRDefault="00B853A4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B853A4" w:rsidRPr="00172948" w:rsidRDefault="00A43B89" w:rsidP="00A43B89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</w:t>
            </w:r>
            <w:r w:rsidRPr="000D0A24">
              <w:rPr>
                <w:b w:val="0"/>
                <w:sz w:val="24"/>
                <w:szCs w:val="24"/>
              </w:rPr>
              <w:t xml:space="preserve"> </w:t>
            </w:r>
            <w:r w:rsidR="004814FF">
              <w:rPr>
                <w:b w:val="0"/>
                <w:sz w:val="24"/>
                <w:lang w:val="en-US"/>
              </w:rPr>
              <w:t>absolute maximum</w:t>
            </w:r>
          </w:p>
        </w:tc>
        <w:tc>
          <w:tcPr>
            <w:tcW w:w="1984" w:type="dxa"/>
          </w:tcPr>
          <w:p w:rsidR="00B853A4" w:rsidRPr="00172948" w:rsidRDefault="00B853A4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53A4" w:rsidRPr="00D373E3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853A4" w:rsidRPr="00D373E3" w:rsidRDefault="00B853A4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373E3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B853A4" w:rsidRPr="00D373E3" w:rsidRDefault="004814FF" w:rsidP="008E5E75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D373E3">
              <w:rPr>
                <w:b w:val="0"/>
                <w:sz w:val="24"/>
                <w:lang w:val="en-US"/>
              </w:rPr>
              <w:t>Barometric pressure of atmospheric air at the compressor station, Pa</w:t>
            </w:r>
          </w:p>
        </w:tc>
        <w:tc>
          <w:tcPr>
            <w:tcW w:w="1984" w:type="dxa"/>
          </w:tcPr>
          <w:p w:rsidR="00B853A4" w:rsidRPr="00D373E3" w:rsidRDefault="00B853A4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655" w:type="dxa"/>
          </w:tcPr>
          <w:p w:rsidR="004814FF" w:rsidRPr="00B342BF" w:rsidRDefault="004814FF" w:rsidP="004814FF">
            <w:pPr>
              <w:pStyle w:val="20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Design load</w:t>
            </w:r>
            <w:r w:rsidRPr="00B342BF">
              <w:rPr>
                <w:sz w:val="24"/>
                <w:lang w:val="en-US"/>
              </w:rPr>
              <w:t>:</w:t>
            </w:r>
          </w:p>
          <w:p w:rsidR="004814FF" w:rsidRPr="00B342BF" w:rsidRDefault="004814FF" w:rsidP="004814FF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B342BF">
              <w:rPr>
                <w:b w:val="0"/>
                <w:sz w:val="24"/>
                <w:szCs w:val="24"/>
                <w:lang w:val="en-US"/>
              </w:rPr>
              <w:t xml:space="preserve">– </w:t>
            </w:r>
            <w:r>
              <w:rPr>
                <w:b w:val="0"/>
                <w:sz w:val="24"/>
                <w:lang w:val="en-US"/>
              </w:rPr>
              <w:t>wind load</w:t>
            </w:r>
            <w:r w:rsidRPr="00B342BF">
              <w:rPr>
                <w:b w:val="0"/>
                <w:sz w:val="24"/>
                <w:lang w:val="en-US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kPa</w:t>
            </w:r>
          </w:p>
          <w:p w:rsidR="004814FF" w:rsidRPr="00B342BF" w:rsidRDefault="004814FF" w:rsidP="004814FF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B342BF">
              <w:rPr>
                <w:b w:val="0"/>
                <w:sz w:val="24"/>
                <w:szCs w:val="24"/>
                <w:lang w:val="en-US"/>
              </w:rPr>
              <w:t xml:space="preserve">– </w:t>
            </w:r>
            <w:r>
              <w:rPr>
                <w:b w:val="0"/>
                <w:sz w:val="24"/>
                <w:szCs w:val="24"/>
                <w:lang w:val="en-US"/>
              </w:rPr>
              <w:t>snow load</w:t>
            </w:r>
            <w:r w:rsidRPr="00B342BF">
              <w:rPr>
                <w:b w:val="0"/>
                <w:sz w:val="24"/>
                <w:lang w:val="en-US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kPa</w:t>
            </w:r>
          </w:p>
          <w:p w:rsidR="00B13019" w:rsidRPr="000D0A24" w:rsidRDefault="004814FF" w:rsidP="004814FF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B342BF">
              <w:rPr>
                <w:b w:val="0"/>
                <w:sz w:val="24"/>
                <w:szCs w:val="24"/>
                <w:lang w:val="en-US"/>
              </w:rPr>
              <w:t>– seismic</w:t>
            </w:r>
            <w:r>
              <w:rPr>
                <w:b w:val="0"/>
                <w:sz w:val="24"/>
                <w:szCs w:val="24"/>
                <w:lang w:val="en-US"/>
              </w:rPr>
              <w:t xml:space="preserve"> load</w:t>
            </w:r>
            <w:r w:rsidRPr="00B342BF">
              <w:rPr>
                <w:b w:val="0"/>
                <w:sz w:val="24"/>
                <w:lang w:val="en-US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magnitudes</w:t>
            </w:r>
          </w:p>
        </w:tc>
        <w:tc>
          <w:tcPr>
            <w:tcW w:w="1984" w:type="dxa"/>
          </w:tcPr>
          <w:p w:rsidR="00B13019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704913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</w:rPr>
            </w:pPr>
            <w:r w:rsidRPr="000D0A24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13019" w:rsidRPr="000D0A24" w:rsidRDefault="00062D99" w:rsidP="00704913">
            <w:pPr>
              <w:pStyle w:val="20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EDCP Specification</w:t>
            </w:r>
            <w:r w:rsidR="00B13019" w:rsidRPr="000D0A24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B13019" w:rsidRDefault="00B13019" w:rsidP="00704913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13019" w:rsidRPr="00062D9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062D99" w:rsidRPr="00062D99" w:rsidRDefault="00062D99" w:rsidP="00062D99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062D99">
              <w:rPr>
                <w:b w:val="0"/>
                <w:sz w:val="24"/>
                <w:szCs w:val="24"/>
                <w:lang w:val="en-US"/>
              </w:rPr>
              <w:t xml:space="preserve">EDCP volumetric capacity (nominal), MCMPD, minimum </w:t>
            </w:r>
          </w:p>
          <w:p w:rsidR="00B13019" w:rsidRPr="00062D99" w:rsidRDefault="00062D99" w:rsidP="00062D99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062D99">
              <w:rPr>
                <w:b w:val="0"/>
                <w:sz w:val="24"/>
                <w:szCs w:val="24"/>
                <w:lang w:val="en-US"/>
              </w:rPr>
              <w:t>(at t=20</w:t>
            </w:r>
            <w:r w:rsidRPr="00343436">
              <w:rPr>
                <w:b w:val="0"/>
                <w:sz w:val="24"/>
                <w:szCs w:val="24"/>
              </w:rPr>
              <w:sym w:font="Symbol" w:char="F0B0"/>
            </w:r>
            <w:r w:rsidRPr="00062D99">
              <w:rPr>
                <w:b w:val="0"/>
                <w:sz w:val="24"/>
                <w:szCs w:val="24"/>
              </w:rPr>
              <w:t>С</w:t>
            </w:r>
            <w:r w:rsidRPr="00062D99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062D99">
              <w:rPr>
                <w:b w:val="0"/>
                <w:sz w:val="24"/>
                <w:szCs w:val="24"/>
              </w:rPr>
              <w:t>Р</w:t>
            </w:r>
            <w:r w:rsidRPr="00062D99">
              <w:rPr>
                <w:b w:val="0"/>
                <w:sz w:val="24"/>
                <w:szCs w:val="24"/>
                <w:lang w:val="en-US"/>
              </w:rPr>
              <w:t xml:space="preserve">=0,1013 </w:t>
            </w:r>
            <w:r w:rsidRPr="00062D99">
              <w:rPr>
                <w:b w:val="0"/>
                <w:sz w:val="24"/>
                <w:szCs w:val="24"/>
              </w:rPr>
              <w:t>М</w:t>
            </w:r>
            <w:r w:rsidRPr="00062D99">
              <w:rPr>
                <w:b w:val="0"/>
                <w:sz w:val="24"/>
                <w:szCs w:val="24"/>
                <w:lang w:val="en-US"/>
              </w:rPr>
              <w:t>P</w:t>
            </w:r>
            <w:r w:rsidRPr="00062D99">
              <w:rPr>
                <w:b w:val="0"/>
                <w:sz w:val="24"/>
                <w:szCs w:val="24"/>
              </w:rPr>
              <w:t>а</w:t>
            </w:r>
            <w:r w:rsidRPr="00062D99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B13019" w:rsidRPr="00062D99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B13019" w:rsidRPr="00062D9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7655" w:type="dxa"/>
          </w:tcPr>
          <w:p w:rsidR="00B13019" w:rsidRPr="00062D99" w:rsidRDefault="00062D99" w:rsidP="00062D99">
            <w:pPr>
              <w:pStyle w:val="20"/>
              <w:ind w:firstLine="0"/>
              <w:rPr>
                <w:b w:val="0"/>
                <w:spacing w:val="-2"/>
                <w:sz w:val="24"/>
                <w:szCs w:val="24"/>
                <w:lang w:val="en-US"/>
              </w:rPr>
            </w:pPr>
            <w:r w:rsidRPr="00062D99">
              <w:rPr>
                <w:b w:val="0"/>
                <w:spacing w:val="-2"/>
                <w:sz w:val="24"/>
                <w:szCs w:val="24"/>
                <w:lang w:val="en-US"/>
              </w:rPr>
              <w:t>Compressor inlet gas temperature and limits of its variation,</w:t>
            </w:r>
            <w:r w:rsidR="00B13019" w:rsidRPr="00062D99">
              <w:rPr>
                <w:b w:val="0"/>
                <w:spacing w:val="-2"/>
                <w:sz w:val="24"/>
                <w:szCs w:val="24"/>
                <w:lang w:val="en-US"/>
              </w:rPr>
              <w:t xml:space="preserve"> </w:t>
            </w:r>
            <w:r w:rsidR="00B13019" w:rsidRPr="00B87DEC">
              <w:rPr>
                <w:b w:val="0"/>
                <w:spacing w:val="-2"/>
                <w:sz w:val="24"/>
                <w:szCs w:val="24"/>
              </w:rPr>
              <w:t>К</w:t>
            </w:r>
            <w:r w:rsidR="00B13019" w:rsidRPr="00062D99">
              <w:rPr>
                <w:b w:val="0"/>
                <w:spacing w:val="-2"/>
                <w:sz w:val="24"/>
                <w:szCs w:val="24"/>
                <w:lang w:val="en-US"/>
              </w:rPr>
              <w:t xml:space="preserve"> (</w:t>
            </w:r>
            <w:r w:rsidR="0095794B" w:rsidRPr="00B87DEC">
              <w:rPr>
                <w:b w:val="0"/>
                <w:spacing w:val="-2"/>
                <w:sz w:val="24"/>
                <w:szCs w:val="24"/>
              </w:rPr>
              <w:sym w:font="Symbol" w:char="F0B0"/>
            </w:r>
            <w:r w:rsidR="00B13019" w:rsidRPr="00B87DEC">
              <w:rPr>
                <w:b w:val="0"/>
                <w:spacing w:val="-2"/>
                <w:sz w:val="24"/>
                <w:szCs w:val="24"/>
              </w:rPr>
              <w:t>С</w:t>
            </w:r>
            <w:r w:rsidR="00B13019" w:rsidRPr="00062D99">
              <w:rPr>
                <w:b w:val="0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B13019" w:rsidRPr="00062D99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062D99" w:rsidRPr="00062D9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D99" w:rsidRPr="00172948" w:rsidRDefault="00062D9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72948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7655" w:type="dxa"/>
          </w:tcPr>
          <w:p w:rsidR="00062D99" w:rsidRPr="00062D99" w:rsidRDefault="00062D99" w:rsidP="00BD433F">
            <w:pPr>
              <w:rPr>
                <w:lang w:val="en-US"/>
              </w:rPr>
            </w:pPr>
            <w:r w:rsidRPr="00062D99">
              <w:rPr>
                <w:lang w:val="en-US"/>
              </w:rPr>
              <w:t>Compressor gas suction pressure, MPa (abs.)</w:t>
            </w:r>
          </w:p>
        </w:tc>
        <w:tc>
          <w:tcPr>
            <w:tcW w:w="1984" w:type="dxa"/>
          </w:tcPr>
          <w:p w:rsidR="00062D99" w:rsidRPr="00062D99" w:rsidRDefault="00062D99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062D99" w:rsidRPr="00062D9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D99" w:rsidRPr="00172948" w:rsidRDefault="00062D9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72948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7655" w:type="dxa"/>
          </w:tcPr>
          <w:p w:rsidR="00062D99" w:rsidRPr="00062D99" w:rsidRDefault="00062D99" w:rsidP="00BD433F">
            <w:pPr>
              <w:rPr>
                <w:lang w:val="en-US"/>
              </w:rPr>
            </w:pPr>
            <w:r w:rsidRPr="00062D99">
              <w:rPr>
                <w:lang w:val="en-US"/>
              </w:rPr>
              <w:t>Compressor gas discharge pressure, MPa (abs.)</w:t>
            </w:r>
          </w:p>
        </w:tc>
        <w:tc>
          <w:tcPr>
            <w:tcW w:w="1984" w:type="dxa"/>
          </w:tcPr>
          <w:p w:rsidR="00062D99" w:rsidRPr="00062D99" w:rsidRDefault="00062D99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062D9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D99" w:rsidRPr="000D0A24" w:rsidRDefault="00062D9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3.5</w:t>
            </w:r>
          </w:p>
        </w:tc>
        <w:tc>
          <w:tcPr>
            <w:tcW w:w="7655" w:type="dxa"/>
          </w:tcPr>
          <w:p w:rsidR="00062D99" w:rsidRDefault="00062D99" w:rsidP="00BD433F">
            <w:r w:rsidRPr="00AE01BB">
              <w:t>Compression ratio (nominal)</w:t>
            </w:r>
          </w:p>
        </w:tc>
        <w:tc>
          <w:tcPr>
            <w:tcW w:w="1984" w:type="dxa"/>
          </w:tcPr>
          <w:p w:rsidR="00062D99" w:rsidRDefault="00062D99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704913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</w:rPr>
            </w:pPr>
            <w:r w:rsidRPr="000D0A24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B13019" w:rsidRPr="000D0A24" w:rsidRDefault="00062D99" w:rsidP="00062D99">
            <w:pPr>
              <w:pStyle w:val="20"/>
              <w:spacing w:after="60"/>
              <w:ind w:firstLin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Electric</w:t>
            </w:r>
            <w:r w:rsidRPr="00062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motor</w:t>
            </w:r>
            <w:r w:rsidRPr="00062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specification</w:t>
            </w:r>
            <w:r w:rsidR="00B13019" w:rsidRPr="000D0A24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B13019" w:rsidRDefault="00B13019" w:rsidP="00704913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7655" w:type="dxa"/>
          </w:tcPr>
          <w:p w:rsidR="00B13019" w:rsidRPr="000D0A24" w:rsidRDefault="00062D99" w:rsidP="002E7E72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062D99">
              <w:rPr>
                <w:b w:val="0"/>
                <w:sz w:val="24"/>
                <w:szCs w:val="24"/>
              </w:rPr>
              <w:t>Type (asynchronous/ synchronous)</w:t>
            </w:r>
          </w:p>
        </w:tc>
        <w:tc>
          <w:tcPr>
            <w:tcW w:w="1984" w:type="dxa"/>
          </w:tcPr>
          <w:p w:rsidR="00B13019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7655" w:type="dxa"/>
          </w:tcPr>
          <w:p w:rsidR="00B13019" w:rsidRPr="000D0A24" w:rsidRDefault="00062D99" w:rsidP="00062D99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Vers</w:t>
            </w:r>
            <w:r w:rsidRPr="00062D99">
              <w:rPr>
                <w:b w:val="0"/>
                <w:sz w:val="24"/>
                <w:szCs w:val="24"/>
              </w:rPr>
              <w:t>ion (explosion-proof/</w:t>
            </w:r>
            <w:r>
              <w:rPr>
                <w:b w:val="0"/>
                <w:sz w:val="24"/>
                <w:szCs w:val="24"/>
                <w:lang w:val="en-US"/>
              </w:rPr>
              <w:t>standard</w:t>
            </w:r>
            <w:r w:rsidRPr="00062D99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13019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7655" w:type="dxa"/>
          </w:tcPr>
          <w:p w:rsidR="00B13019" w:rsidRPr="000D0A24" w:rsidRDefault="00062D99" w:rsidP="008E5E75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062D99">
              <w:rPr>
                <w:b w:val="0"/>
                <w:sz w:val="24"/>
                <w:szCs w:val="24"/>
              </w:rPr>
              <w:t>Rated power, MW</w:t>
            </w:r>
          </w:p>
        </w:tc>
        <w:tc>
          <w:tcPr>
            <w:tcW w:w="1984" w:type="dxa"/>
          </w:tcPr>
          <w:p w:rsidR="00B13019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13019" w:rsidRPr="00062D9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7655" w:type="dxa"/>
          </w:tcPr>
          <w:p w:rsidR="00B13019" w:rsidRPr="00062D99" w:rsidRDefault="00062D99" w:rsidP="008E5E75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062D99">
              <w:rPr>
                <w:b w:val="0"/>
                <w:sz w:val="24"/>
                <w:szCs w:val="24"/>
                <w:lang w:val="en-US"/>
              </w:rPr>
              <w:t>Supply voltage (input), V (kV)</w:t>
            </w:r>
          </w:p>
        </w:tc>
        <w:tc>
          <w:tcPr>
            <w:tcW w:w="1984" w:type="dxa"/>
          </w:tcPr>
          <w:p w:rsidR="00B13019" w:rsidRPr="00062D99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7655" w:type="dxa"/>
          </w:tcPr>
          <w:p w:rsidR="00B13019" w:rsidRPr="000D0A24" w:rsidRDefault="00062D99" w:rsidP="008E5E75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062D99">
              <w:rPr>
                <w:b w:val="0"/>
                <w:color w:val="000000"/>
                <w:sz w:val="24"/>
                <w:szCs w:val="24"/>
              </w:rPr>
              <w:t>Rated speed, rpm</w:t>
            </w:r>
          </w:p>
        </w:tc>
        <w:tc>
          <w:tcPr>
            <w:tcW w:w="1984" w:type="dxa"/>
          </w:tcPr>
          <w:p w:rsidR="00B13019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13019" w:rsidRPr="009D4051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7655" w:type="dxa"/>
          </w:tcPr>
          <w:p w:rsidR="00B13019" w:rsidRPr="009D4051" w:rsidRDefault="009D4051" w:rsidP="009D4051">
            <w:pPr>
              <w:pStyle w:val="20"/>
              <w:ind w:firstLine="0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9D4051">
              <w:rPr>
                <w:b w:val="0"/>
                <w:color w:val="000000"/>
                <w:sz w:val="24"/>
                <w:szCs w:val="24"/>
                <w:lang w:val="en-US"/>
              </w:rPr>
              <w:t xml:space="preserve">Speed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r</w:t>
            </w:r>
            <w:r w:rsidRPr="009D4051">
              <w:rPr>
                <w:b w:val="0"/>
                <w:color w:val="000000"/>
                <w:sz w:val="24"/>
                <w:szCs w:val="24"/>
                <w:lang w:val="en-US"/>
              </w:rPr>
              <w:t xml:space="preserve">ange min./max.,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r</w:t>
            </w:r>
            <w:r w:rsidRPr="009D4051">
              <w:rPr>
                <w:b w:val="0"/>
                <w:color w:val="000000"/>
                <w:sz w:val="24"/>
                <w:szCs w:val="24"/>
                <w:lang w:val="en-US"/>
              </w:rPr>
              <w:t>pm</w:t>
            </w:r>
          </w:p>
        </w:tc>
        <w:tc>
          <w:tcPr>
            <w:tcW w:w="1984" w:type="dxa"/>
          </w:tcPr>
          <w:p w:rsidR="00B13019" w:rsidRPr="009D4051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B13019" w:rsidRPr="009D4051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4.7</w:t>
            </w:r>
          </w:p>
        </w:tc>
        <w:tc>
          <w:tcPr>
            <w:tcW w:w="7655" w:type="dxa"/>
          </w:tcPr>
          <w:p w:rsidR="00B13019" w:rsidRPr="009D4051" w:rsidRDefault="009D4051" w:rsidP="009D4051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9D4051">
              <w:rPr>
                <w:b w:val="0"/>
                <w:sz w:val="24"/>
                <w:szCs w:val="24"/>
                <w:lang w:val="en-US"/>
              </w:rPr>
              <w:t>Cooling (ope</w:t>
            </w:r>
            <w:r>
              <w:rPr>
                <w:b w:val="0"/>
                <w:sz w:val="24"/>
                <w:szCs w:val="24"/>
                <w:lang w:val="en-US"/>
              </w:rPr>
              <w:t>n cycle</w:t>
            </w:r>
            <w:r w:rsidRPr="009D4051">
              <w:rPr>
                <w:b w:val="0"/>
                <w:sz w:val="24"/>
                <w:szCs w:val="24"/>
                <w:lang w:val="en-US"/>
              </w:rPr>
              <w:t>/closed cycle)</w:t>
            </w:r>
          </w:p>
        </w:tc>
        <w:tc>
          <w:tcPr>
            <w:tcW w:w="1984" w:type="dxa"/>
          </w:tcPr>
          <w:p w:rsidR="00B13019" w:rsidRPr="009D4051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B13019" w:rsidRPr="009D4051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4.8</w:t>
            </w:r>
          </w:p>
        </w:tc>
        <w:tc>
          <w:tcPr>
            <w:tcW w:w="7655" w:type="dxa"/>
          </w:tcPr>
          <w:p w:rsidR="00B13019" w:rsidRPr="009D4051" w:rsidRDefault="009D4051" w:rsidP="008E5E75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9D4051">
              <w:rPr>
                <w:b w:val="0"/>
                <w:sz w:val="24"/>
                <w:szCs w:val="24"/>
                <w:lang w:val="en-US"/>
              </w:rPr>
              <w:t>Cooling method (air, liquid, combined)</w:t>
            </w:r>
          </w:p>
        </w:tc>
        <w:tc>
          <w:tcPr>
            <w:tcW w:w="1984" w:type="dxa"/>
          </w:tcPr>
          <w:p w:rsidR="00B13019" w:rsidRPr="009D4051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4.9</w:t>
            </w:r>
          </w:p>
        </w:tc>
        <w:tc>
          <w:tcPr>
            <w:tcW w:w="7655" w:type="dxa"/>
          </w:tcPr>
          <w:p w:rsidR="00B13019" w:rsidRPr="000D0A24" w:rsidRDefault="009D4051" w:rsidP="008E5E75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</w:t>
            </w:r>
            <w:r w:rsidRPr="009D4051">
              <w:rPr>
                <w:b w:val="0"/>
                <w:sz w:val="24"/>
                <w:szCs w:val="24"/>
              </w:rPr>
              <w:t>ngress protection rating</w:t>
            </w:r>
            <w:r w:rsidR="00B13019" w:rsidRPr="000D0A24">
              <w:rPr>
                <w:b w:val="0"/>
                <w:sz w:val="24"/>
                <w:szCs w:val="24"/>
              </w:rPr>
              <w:t xml:space="preserve">, </w:t>
            </w:r>
            <w:r w:rsidR="00B13019" w:rsidRPr="000D0A24">
              <w:rPr>
                <w:b w:val="0"/>
                <w:sz w:val="24"/>
                <w:szCs w:val="24"/>
                <w:lang w:val="en-US"/>
              </w:rPr>
              <w:t>IPXX</w:t>
            </w:r>
          </w:p>
        </w:tc>
        <w:tc>
          <w:tcPr>
            <w:tcW w:w="1984" w:type="dxa"/>
          </w:tcPr>
          <w:p w:rsidR="00B13019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4.10</w:t>
            </w:r>
          </w:p>
        </w:tc>
        <w:tc>
          <w:tcPr>
            <w:tcW w:w="7655" w:type="dxa"/>
          </w:tcPr>
          <w:p w:rsidR="00B13019" w:rsidRPr="000D0A24" w:rsidRDefault="009D4051" w:rsidP="00B57134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9D4051">
              <w:rPr>
                <w:b w:val="0"/>
                <w:sz w:val="24"/>
                <w:szCs w:val="24"/>
              </w:rPr>
              <w:t>E</w:t>
            </w:r>
            <w:r w:rsidR="00B57134">
              <w:rPr>
                <w:b w:val="0"/>
                <w:sz w:val="24"/>
                <w:szCs w:val="24"/>
                <w:lang w:val="en-US"/>
              </w:rPr>
              <w:t xml:space="preserve">xplosion proof </w:t>
            </w:r>
            <w:r w:rsidRPr="009D4051">
              <w:rPr>
                <w:b w:val="0"/>
                <w:sz w:val="24"/>
                <w:szCs w:val="24"/>
              </w:rPr>
              <w:t>rating</w:t>
            </w:r>
            <w:r w:rsidR="00B13019" w:rsidRPr="000D0A24">
              <w:rPr>
                <w:b w:val="0"/>
                <w:sz w:val="24"/>
                <w:szCs w:val="24"/>
              </w:rPr>
              <w:t>, ЕЕх</w:t>
            </w:r>
          </w:p>
        </w:tc>
        <w:tc>
          <w:tcPr>
            <w:tcW w:w="1984" w:type="dxa"/>
          </w:tcPr>
          <w:p w:rsidR="00B13019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4.11</w:t>
            </w:r>
          </w:p>
        </w:tc>
        <w:tc>
          <w:tcPr>
            <w:tcW w:w="7655" w:type="dxa"/>
          </w:tcPr>
          <w:p w:rsidR="00B13019" w:rsidRPr="000D0A24" w:rsidRDefault="009D4051" w:rsidP="00063DD3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9D4051">
              <w:rPr>
                <w:b w:val="0"/>
                <w:color w:val="000000"/>
                <w:sz w:val="24"/>
                <w:szCs w:val="24"/>
              </w:rPr>
              <w:t>Working temperature range</w:t>
            </w:r>
            <w:r w:rsidR="00B13019" w:rsidRPr="000D0A24">
              <w:rPr>
                <w:b w:val="0"/>
                <w:color w:val="000000"/>
                <w:sz w:val="24"/>
                <w:szCs w:val="24"/>
                <w:lang w:val="uk-UA"/>
              </w:rPr>
              <w:t xml:space="preserve">, </w:t>
            </w:r>
            <w:r w:rsidR="00063DD3">
              <w:rPr>
                <w:b w:val="0"/>
                <w:color w:val="000000"/>
                <w:sz w:val="24"/>
                <w:szCs w:val="24"/>
                <w:lang w:val="uk-UA"/>
              </w:rPr>
              <w:t>–</w:t>
            </w:r>
            <w:r w:rsidR="00B13019" w:rsidRPr="000D0A24">
              <w:rPr>
                <w:b w:val="0"/>
                <w:color w:val="000000"/>
                <w:sz w:val="24"/>
                <w:szCs w:val="24"/>
                <w:lang w:val="uk-UA"/>
              </w:rPr>
              <w:t>/+ °С</w:t>
            </w:r>
          </w:p>
        </w:tc>
        <w:tc>
          <w:tcPr>
            <w:tcW w:w="1984" w:type="dxa"/>
          </w:tcPr>
          <w:p w:rsidR="00B13019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13019" w:rsidRPr="009D4051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</w:rPr>
              <w:t>4.1</w:t>
            </w:r>
            <w:r w:rsidRPr="000D0A24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</w:tcPr>
          <w:p w:rsidR="00B13019" w:rsidRPr="009D4051" w:rsidRDefault="009D4051" w:rsidP="008E5E75">
            <w:pPr>
              <w:rPr>
                <w:szCs w:val="24"/>
                <w:lang w:val="en-US"/>
              </w:rPr>
            </w:pPr>
            <w:r w:rsidRPr="009D4051">
              <w:rPr>
                <w:szCs w:val="24"/>
                <w:lang w:val="en-US"/>
              </w:rPr>
              <w:t>Requirements for number of cold and hot starts and start-up rate</w:t>
            </w:r>
          </w:p>
        </w:tc>
        <w:tc>
          <w:tcPr>
            <w:tcW w:w="1984" w:type="dxa"/>
          </w:tcPr>
          <w:p w:rsidR="00B13019" w:rsidRPr="009D4051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704913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</w:rPr>
            </w:pPr>
            <w:r w:rsidRPr="000D0A24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B13019" w:rsidRPr="000D0A24" w:rsidRDefault="00491759" w:rsidP="00704913">
            <w:pPr>
              <w:pStyle w:val="20"/>
              <w:spacing w:after="60"/>
              <w:ind w:firstLin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491759">
              <w:rPr>
                <w:sz w:val="24"/>
                <w:szCs w:val="24"/>
              </w:rPr>
              <w:t>ains power system</w:t>
            </w:r>
            <w:r>
              <w:rPr>
                <w:sz w:val="24"/>
                <w:szCs w:val="24"/>
                <w:lang w:val="en-US"/>
              </w:rPr>
              <w:t xml:space="preserve"> specification</w:t>
            </w:r>
            <w:r w:rsidR="00B13019" w:rsidRPr="000D0A24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B13019" w:rsidRPr="000D0A24" w:rsidRDefault="00B13019" w:rsidP="00704913">
            <w:pPr>
              <w:pStyle w:val="20"/>
              <w:spacing w:after="6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7655" w:type="dxa"/>
          </w:tcPr>
          <w:p w:rsidR="00B13019" w:rsidRPr="000D0A24" w:rsidRDefault="00491759" w:rsidP="008E5E75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491759">
              <w:rPr>
                <w:b w:val="0"/>
                <w:sz w:val="24"/>
                <w:szCs w:val="24"/>
              </w:rPr>
              <w:t>Rated voltage, V (kV)</w:t>
            </w:r>
          </w:p>
        </w:tc>
        <w:tc>
          <w:tcPr>
            <w:tcW w:w="1984" w:type="dxa"/>
          </w:tcPr>
          <w:p w:rsidR="00B13019" w:rsidRPr="000D0A24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</w:rPr>
              <w:t>5.</w:t>
            </w:r>
            <w:r w:rsidRPr="000D0A24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</w:tcPr>
          <w:p w:rsidR="00B13019" w:rsidRPr="000D0A24" w:rsidRDefault="00117400" w:rsidP="004150E9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117400">
              <w:rPr>
                <w:b w:val="0"/>
                <w:sz w:val="24"/>
                <w:szCs w:val="24"/>
              </w:rPr>
              <w:t>Voltage tolerances</w:t>
            </w:r>
            <w:r w:rsidR="00B13019" w:rsidRPr="000D0A24">
              <w:rPr>
                <w:b w:val="0"/>
                <w:sz w:val="24"/>
                <w:szCs w:val="24"/>
              </w:rPr>
              <w:t>, +/</w:t>
            </w:r>
            <w:r w:rsidR="004150E9">
              <w:rPr>
                <w:b w:val="0"/>
                <w:sz w:val="24"/>
                <w:szCs w:val="24"/>
              </w:rPr>
              <w:t>–</w:t>
            </w:r>
            <w:r w:rsidR="00B13019" w:rsidRPr="000D0A24">
              <w:rPr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B13019" w:rsidRPr="000D0A24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7655" w:type="dxa"/>
          </w:tcPr>
          <w:p w:rsidR="00B13019" w:rsidRPr="000D0A24" w:rsidRDefault="00117400" w:rsidP="004150E9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117400">
              <w:rPr>
                <w:b w:val="0"/>
                <w:sz w:val="24"/>
                <w:szCs w:val="24"/>
              </w:rPr>
              <w:t>Frequency tolerances</w:t>
            </w:r>
            <w:r w:rsidR="00B13019" w:rsidRPr="000D0A24">
              <w:rPr>
                <w:b w:val="0"/>
                <w:sz w:val="24"/>
                <w:szCs w:val="24"/>
              </w:rPr>
              <w:t>, +/</w:t>
            </w:r>
            <w:r w:rsidR="004150E9">
              <w:rPr>
                <w:b w:val="0"/>
                <w:sz w:val="24"/>
                <w:szCs w:val="24"/>
              </w:rPr>
              <w:t>–</w:t>
            </w:r>
            <w:r w:rsidR="00B13019" w:rsidRPr="000D0A24">
              <w:rPr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B13019" w:rsidRPr="000D0A24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5.4</w:t>
            </w:r>
          </w:p>
        </w:tc>
        <w:tc>
          <w:tcPr>
            <w:tcW w:w="7655" w:type="dxa"/>
          </w:tcPr>
          <w:p w:rsidR="00B13019" w:rsidRPr="000D0A24" w:rsidRDefault="00117400" w:rsidP="008E5E75">
            <w:pPr>
              <w:pStyle w:val="20"/>
              <w:ind w:firstLine="0"/>
              <w:rPr>
                <w:b w:val="0"/>
                <w:sz w:val="24"/>
                <w:szCs w:val="24"/>
                <w:highlight w:val="yellow"/>
              </w:rPr>
            </w:pPr>
            <w:r w:rsidRPr="00117400">
              <w:rPr>
                <w:b w:val="0"/>
                <w:sz w:val="24"/>
                <w:szCs w:val="24"/>
              </w:rPr>
              <w:t>Rated frequency, Hz</w:t>
            </w:r>
          </w:p>
        </w:tc>
        <w:tc>
          <w:tcPr>
            <w:tcW w:w="1984" w:type="dxa"/>
          </w:tcPr>
          <w:p w:rsidR="00B13019" w:rsidRPr="000D0A24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50</w:t>
            </w: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704913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</w:rPr>
            </w:pPr>
            <w:r w:rsidRPr="000D0A24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B13019" w:rsidRPr="000D0A24" w:rsidRDefault="00117400" w:rsidP="00117400">
            <w:pPr>
              <w:spacing w:after="60"/>
              <w:rPr>
                <w:szCs w:val="24"/>
                <w:highlight w:val="yellow"/>
              </w:rPr>
            </w:pPr>
            <w:r>
              <w:rPr>
                <w:b/>
                <w:szCs w:val="24"/>
                <w:lang w:val="en-US"/>
              </w:rPr>
              <w:t>Matching transformer specification</w:t>
            </w:r>
            <w:r w:rsidR="00B13019" w:rsidRPr="000D0A24">
              <w:rPr>
                <w:b/>
                <w:szCs w:val="24"/>
              </w:rPr>
              <w:t>:</w:t>
            </w:r>
          </w:p>
        </w:tc>
        <w:tc>
          <w:tcPr>
            <w:tcW w:w="1984" w:type="dxa"/>
          </w:tcPr>
          <w:p w:rsidR="00B13019" w:rsidRPr="000D0A24" w:rsidRDefault="00B13019" w:rsidP="00704913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3019" w:rsidRPr="00117400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7655" w:type="dxa"/>
          </w:tcPr>
          <w:p w:rsidR="00B13019" w:rsidRPr="00117400" w:rsidRDefault="00117400" w:rsidP="00B5713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Vers</w:t>
            </w:r>
            <w:r w:rsidRPr="00117400">
              <w:rPr>
                <w:szCs w:val="24"/>
                <w:lang w:val="en-US"/>
              </w:rPr>
              <w:t>ion/type of cooling (dry, oil)</w:t>
            </w:r>
          </w:p>
        </w:tc>
        <w:tc>
          <w:tcPr>
            <w:tcW w:w="1984" w:type="dxa"/>
          </w:tcPr>
          <w:p w:rsidR="00B13019" w:rsidRPr="00117400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6.2</w:t>
            </w:r>
          </w:p>
        </w:tc>
        <w:tc>
          <w:tcPr>
            <w:tcW w:w="7655" w:type="dxa"/>
          </w:tcPr>
          <w:p w:rsidR="00B13019" w:rsidRPr="000D0A24" w:rsidRDefault="00117400" w:rsidP="008E5E75">
            <w:pPr>
              <w:rPr>
                <w:color w:val="000000"/>
                <w:szCs w:val="24"/>
              </w:rPr>
            </w:pPr>
            <w:r w:rsidRPr="00117400">
              <w:rPr>
                <w:szCs w:val="24"/>
                <w:lang w:val="en-US"/>
              </w:rPr>
              <w:t>I</w:t>
            </w:r>
            <w:r w:rsidRPr="009D4051">
              <w:rPr>
                <w:szCs w:val="24"/>
              </w:rPr>
              <w:t>ngress protection rating</w:t>
            </w:r>
            <w:r w:rsidR="00B13019" w:rsidRPr="000D0A24">
              <w:rPr>
                <w:szCs w:val="24"/>
              </w:rPr>
              <w:t xml:space="preserve">, </w:t>
            </w:r>
            <w:r w:rsidR="00B13019" w:rsidRPr="000D0A24">
              <w:rPr>
                <w:szCs w:val="24"/>
                <w:lang w:val="en-US"/>
              </w:rPr>
              <w:t>IPXX</w:t>
            </w:r>
          </w:p>
        </w:tc>
        <w:tc>
          <w:tcPr>
            <w:tcW w:w="1984" w:type="dxa"/>
          </w:tcPr>
          <w:p w:rsidR="00B13019" w:rsidRPr="000D0A24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6.3</w:t>
            </w:r>
          </w:p>
        </w:tc>
        <w:tc>
          <w:tcPr>
            <w:tcW w:w="7655" w:type="dxa"/>
          </w:tcPr>
          <w:p w:rsidR="00B13019" w:rsidRPr="000D0A24" w:rsidRDefault="00B57134" w:rsidP="004150E9">
            <w:pPr>
              <w:rPr>
                <w:szCs w:val="24"/>
              </w:rPr>
            </w:pPr>
            <w:r w:rsidRPr="009D4051">
              <w:rPr>
                <w:color w:val="000000"/>
                <w:szCs w:val="24"/>
              </w:rPr>
              <w:t>Working temperature range</w:t>
            </w:r>
            <w:r w:rsidR="00B13019" w:rsidRPr="000D0A24">
              <w:rPr>
                <w:color w:val="000000"/>
                <w:szCs w:val="24"/>
                <w:lang w:val="uk-UA"/>
              </w:rPr>
              <w:t xml:space="preserve">, </w:t>
            </w:r>
            <w:r w:rsidR="004150E9">
              <w:rPr>
                <w:color w:val="000000"/>
                <w:szCs w:val="24"/>
                <w:lang w:val="uk-UA"/>
              </w:rPr>
              <w:t>–</w:t>
            </w:r>
            <w:r w:rsidR="00B13019" w:rsidRPr="000D0A24">
              <w:rPr>
                <w:color w:val="000000"/>
                <w:szCs w:val="24"/>
                <w:lang w:val="uk-UA"/>
              </w:rPr>
              <w:t>/+ °С</w:t>
            </w:r>
          </w:p>
        </w:tc>
        <w:tc>
          <w:tcPr>
            <w:tcW w:w="1984" w:type="dxa"/>
          </w:tcPr>
          <w:p w:rsidR="00B13019" w:rsidRPr="000D0A24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3019" w:rsidRPr="00B57134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6.4</w:t>
            </w:r>
          </w:p>
        </w:tc>
        <w:tc>
          <w:tcPr>
            <w:tcW w:w="7655" w:type="dxa"/>
          </w:tcPr>
          <w:p w:rsidR="00B13019" w:rsidRPr="00B57134" w:rsidRDefault="00B57134" w:rsidP="008E5E75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Installation</w:t>
            </w:r>
            <w:r w:rsidR="00B13019" w:rsidRPr="000D0A24">
              <w:rPr>
                <w:color w:val="000000"/>
                <w:szCs w:val="24"/>
                <w:lang w:val="uk-UA"/>
              </w:rPr>
              <w:t xml:space="preserve"> (</w:t>
            </w:r>
            <w:r w:rsidRPr="00B57134">
              <w:rPr>
                <w:color w:val="000000"/>
                <w:szCs w:val="24"/>
                <w:lang w:val="uk-UA"/>
              </w:rPr>
              <w:t xml:space="preserve">in the main building of the control room, or in </w:t>
            </w:r>
            <w:r>
              <w:rPr>
                <w:color w:val="000000"/>
                <w:szCs w:val="24"/>
                <w:lang w:val="en-US"/>
              </w:rPr>
              <w:t xml:space="preserve">the </w:t>
            </w:r>
            <w:r>
              <w:rPr>
                <w:color w:val="000000"/>
                <w:szCs w:val="24"/>
                <w:lang w:val="uk-UA"/>
              </w:rPr>
              <w:t>container</w:t>
            </w:r>
            <w:r w:rsidR="00B13019" w:rsidRPr="00B57134"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B13019" w:rsidRPr="00B57134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704913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</w:rPr>
            </w:pPr>
            <w:r w:rsidRPr="000D0A24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B13019" w:rsidRPr="000D0A24" w:rsidRDefault="00B57134" w:rsidP="00704913">
            <w:pPr>
              <w:spacing w:after="60"/>
              <w:rPr>
                <w:color w:val="000000"/>
                <w:szCs w:val="24"/>
                <w:lang w:val="uk-UA"/>
              </w:rPr>
            </w:pPr>
            <w:r w:rsidRPr="00B57134">
              <w:rPr>
                <w:b/>
                <w:color w:val="000000"/>
                <w:szCs w:val="24"/>
              </w:rPr>
              <w:t>Frequency converter requirements</w:t>
            </w:r>
            <w:r w:rsidR="00B13019" w:rsidRPr="000D0A24"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1984" w:type="dxa"/>
          </w:tcPr>
          <w:p w:rsidR="00B13019" w:rsidRPr="000D0A24" w:rsidRDefault="00B13019" w:rsidP="00704913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7.1</w:t>
            </w:r>
          </w:p>
        </w:tc>
        <w:tc>
          <w:tcPr>
            <w:tcW w:w="7655" w:type="dxa"/>
          </w:tcPr>
          <w:p w:rsidR="00B13019" w:rsidRPr="00B57134" w:rsidRDefault="00B57134" w:rsidP="008E5E75">
            <w:pPr>
              <w:rPr>
                <w:color w:val="000000"/>
                <w:szCs w:val="24"/>
                <w:lang w:val="en-US"/>
              </w:rPr>
            </w:pPr>
            <w:r w:rsidRPr="00B57134">
              <w:rPr>
                <w:color w:val="000000"/>
                <w:szCs w:val="24"/>
                <w:lang w:val="uk-UA"/>
              </w:rPr>
              <w:t>Frequency converter</w:t>
            </w:r>
            <w:r>
              <w:rPr>
                <w:color w:val="000000"/>
                <w:szCs w:val="24"/>
                <w:lang w:val="en-US"/>
              </w:rPr>
              <w:t xml:space="preserve"> type</w:t>
            </w:r>
          </w:p>
        </w:tc>
        <w:tc>
          <w:tcPr>
            <w:tcW w:w="1984" w:type="dxa"/>
          </w:tcPr>
          <w:p w:rsidR="00B13019" w:rsidRPr="000D0A24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</w:rPr>
              <w:t>7.</w:t>
            </w:r>
            <w:r w:rsidRPr="000D0A24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</w:tcPr>
          <w:p w:rsidR="00B13019" w:rsidRPr="000D0A24" w:rsidRDefault="00360E03" w:rsidP="00360E0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Motor electric braking required or not</w:t>
            </w:r>
          </w:p>
        </w:tc>
        <w:tc>
          <w:tcPr>
            <w:tcW w:w="1984" w:type="dxa"/>
          </w:tcPr>
          <w:p w:rsidR="00B13019" w:rsidRPr="000D0A24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3019" w:rsidRPr="00360E03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</w:rPr>
              <w:t>7.</w:t>
            </w:r>
            <w:r w:rsidRPr="000D0A24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</w:tcPr>
          <w:p w:rsidR="00B13019" w:rsidRPr="00360E03" w:rsidRDefault="00360E03" w:rsidP="008E5E75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Braking power and time, MW/</w:t>
            </w:r>
            <w:r w:rsidRPr="00360E03">
              <w:rPr>
                <w:color w:val="000000"/>
                <w:szCs w:val="24"/>
                <w:lang w:val="en-US"/>
              </w:rPr>
              <w:t>s</w:t>
            </w:r>
          </w:p>
        </w:tc>
        <w:tc>
          <w:tcPr>
            <w:tcW w:w="1984" w:type="dxa"/>
          </w:tcPr>
          <w:p w:rsidR="00B13019" w:rsidRPr="00360E03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</w:rPr>
              <w:t>7.</w:t>
            </w:r>
            <w:r w:rsidRPr="000D0A24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</w:tcPr>
          <w:p w:rsidR="00B13019" w:rsidRPr="000D0A24" w:rsidRDefault="00360E03" w:rsidP="008E5E75">
            <w:pPr>
              <w:rPr>
                <w:color w:val="000000"/>
                <w:szCs w:val="24"/>
                <w:lang w:val="uk-UA"/>
              </w:rPr>
            </w:pPr>
            <w:r w:rsidRPr="00360E03">
              <w:rPr>
                <w:color w:val="000000"/>
                <w:szCs w:val="24"/>
              </w:rPr>
              <w:t>Cooling method (air, liquid)</w:t>
            </w:r>
          </w:p>
        </w:tc>
        <w:tc>
          <w:tcPr>
            <w:tcW w:w="1984" w:type="dxa"/>
          </w:tcPr>
          <w:p w:rsidR="00B13019" w:rsidRPr="000D0A24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</w:rPr>
              <w:t>7.</w:t>
            </w:r>
            <w:r w:rsidRPr="000D0A2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</w:tcPr>
          <w:p w:rsidR="00B13019" w:rsidRPr="000D0A24" w:rsidRDefault="00117400" w:rsidP="008E5E75">
            <w:pPr>
              <w:rPr>
                <w:color w:val="000000"/>
                <w:szCs w:val="24"/>
                <w:lang w:val="uk-UA"/>
              </w:rPr>
            </w:pPr>
            <w:r w:rsidRPr="00117400">
              <w:rPr>
                <w:szCs w:val="24"/>
                <w:lang w:val="en-US"/>
              </w:rPr>
              <w:t>I</w:t>
            </w:r>
            <w:r w:rsidRPr="009D4051">
              <w:rPr>
                <w:szCs w:val="24"/>
              </w:rPr>
              <w:t>ngress protection rating</w:t>
            </w:r>
            <w:r w:rsidR="00B13019" w:rsidRPr="000D0A24">
              <w:rPr>
                <w:color w:val="000000"/>
                <w:szCs w:val="24"/>
                <w:lang w:val="uk-UA"/>
              </w:rPr>
              <w:t xml:space="preserve">, </w:t>
            </w:r>
            <w:r w:rsidR="00B13019" w:rsidRPr="000D0A24">
              <w:rPr>
                <w:color w:val="000000"/>
                <w:szCs w:val="24"/>
              </w:rPr>
              <w:t>IP</w:t>
            </w:r>
            <w:r w:rsidR="00B13019" w:rsidRPr="000D0A24">
              <w:rPr>
                <w:color w:val="000000"/>
                <w:szCs w:val="24"/>
                <w:lang w:val="uk-UA"/>
              </w:rPr>
              <w:t>ХХ</w:t>
            </w:r>
          </w:p>
        </w:tc>
        <w:tc>
          <w:tcPr>
            <w:tcW w:w="1984" w:type="dxa"/>
          </w:tcPr>
          <w:p w:rsidR="00B13019" w:rsidRPr="000D0A24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</w:rPr>
              <w:t>7.</w:t>
            </w:r>
            <w:r w:rsidRPr="000D0A24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</w:tcPr>
          <w:p w:rsidR="00B13019" w:rsidRPr="000D0A24" w:rsidRDefault="00117400" w:rsidP="00317E9B">
            <w:pPr>
              <w:rPr>
                <w:color w:val="000000"/>
                <w:szCs w:val="24"/>
                <w:lang w:val="uk-UA"/>
              </w:rPr>
            </w:pPr>
            <w:r w:rsidRPr="009D4051">
              <w:rPr>
                <w:color w:val="000000"/>
                <w:szCs w:val="24"/>
              </w:rPr>
              <w:t>Working temperature range</w:t>
            </w:r>
            <w:r w:rsidR="00B13019" w:rsidRPr="000D0A24">
              <w:rPr>
                <w:color w:val="000000"/>
                <w:szCs w:val="24"/>
                <w:lang w:val="uk-UA"/>
              </w:rPr>
              <w:t xml:space="preserve">, </w:t>
            </w:r>
            <w:r w:rsidR="00317E9B">
              <w:rPr>
                <w:color w:val="000000"/>
                <w:szCs w:val="24"/>
                <w:lang w:val="uk-UA"/>
              </w:rPr>
              <w:t>–</w:t>
            </w:r>
            <w:r w:rsidR="00B13019" w:rsidRPr="000D0A24">
              <w:rPr>
                <w:color w:val="000000"/>
                <w:szCs w:val="24"/>
                <w:lang w:val="uk-UA"/>
              </w:rPr>
              <w:t>/+ °С</w:t>
            </w:r>
          </w:p>
        </w:tc>
        <w:tc>
          <w:tcPr>
            <w:tcW w:w="1984" w:type="dxa"/>
          </w:tcPr>
          <w:p w:rsidR="00B13019" w:rsidRPr="000D0A24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3019" w:rsidRPr="00117400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</w:rPr>
              <w:t>7.</w:t>
            </w:r>
            <w:r w:rsidRPr="000D0A24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</w:tcPr>
          <w:p w:rsidR="00B13019" w:rsidRPr="00117400" w:rsidRDefault="00117400" w:rsidP="00B57134">
            <w:pPr>
              <w:rPr>
                <w:color w:val="000000"/>
                <w:szCs w:val="24"/>
                <w:lang w:val="en-US"/>
              </w:rPr>
            </w:pPr>
            <w:r w:rsidRPr="00117400">
              <w:rPr>
                <w:color w:val="000000"/>
                <w:szCs w:val="24"/>
                <w:lang w:val="en-US"/>
              </w:rPr>
              <w:t xml:space="preserve">Installation (in the main building of the control room, or in </w:t>
            </w:r>
            <w:r w:rsidR="00B57134">
              <w:rPr>
                <w:color w:val="000000"/>
                <w:szCs w:val="24"/>
                <w:lang w:val="en-US"/>
              </w:rPr>
              <w:t>the</w:t>
            </w:r>
            <w:r>
              <w:rPr>
                <w:color w:val="000000"/>
                <w:szCs w:val="24"/>
                <w:lang w:val="en-US"/>
              </w:rPr>
              <w:t xml:space="preserve"> container</w:t>
            </w:r>
            <w:r w:rsidRPr="00117400"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B13019" w:rsidRPr="00117400" w:rsidRDefault="00B13019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B13019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13019" w:rsidRPr="000D0A24" w:rsidRDefault="00B13019" w:rsidP="00704913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</w:rPr>
            </w:pPr>
            <w:r w:rsidRPr="000D0A24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B13019" w:rsidRPr="000D0A24" w:rsidRDefault="00117400" w:rsidP="000078E3">
            <w:pPr>
              <w:pStyle w:val="20"/>
              <w:spacing w:after="6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Centrifugal compressor specification</w:t>
            </w:r>
            <w:r w:rsidR="00B13019" w:rsidRPr="000D0A2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B13019" w:rsidRPr="000D0A24" w:rsidRDefault="00B13019" w:rsidP="00704913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78E3" w:rsidRPr="000078E3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78E3" w:rsidRPr="000D0A24" w:rsidRDefault="000078E3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</w:rPr>
              <w:t>8</w:t>
            </w:r>
            <w:r w:rsidRPr="000D0A24">
              <w:rPr>
                <w:b w:val="0"/>
                <w:sz w:val="24"/>
                <w:szCs w:val="24"/>
                <w:lang w:val="en-US"/>
              </w:rPr>
              <w:t>.1</w:t>
            </w:r>
          </w:p>
        </w:tc>
        <w:tc>
          <w:tcPr>
            <w:tcW w:w="7655" w:type="dxa"/>
          </w:tcPr>
          <w:p w:rsidR="000078E3" w:rsidRPr="00FA520B" w:rsidRDefault="000078E3" w:rsidP="00BD433F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FA520B">
              <w:rPr>
                <w:b w:val="0"/>
                <w:sz w:val="24"/>
                <w:lang w:val="en-US"/>
              </w:rPr>
              <w:t xml:space="preserve">Type of seals (oil </w:t>
            </w:r>
            <w:r>
              <w:rPr>
                <w:b w:val="0"/>
                <w:sz w:val="24"/>
                <w:lang w:val="en-US"/>
              </w:rPr>
              <w:t>seals (OS)</w:t>
            </w:r>
            <w:r w:rsidRPr="00FA520B">
              <w:rPr>
                <w:b w:val="0"/>
                <w:sz w:val="24"/>
                <w:lang w:val="en-US"/>
              </w:rPr>
              <w:t xml:space="preserve">) or </w:t>
            </w:r>
            <w:r>
              <w:rPr>
                <w:b w:val="0"/>
                <w:sz w:val="24"/>
                <w:lang w:val="en-US"/>
              </w:rPr>
              <w:t>dry gas seals (DGS)</w:t>
            </w:r>
            <w:r w:rsidRPr="00FA520B">
              <w:rPr>
                <w:b w:val="0"/>
                <w:sz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0078E3" w:rsidRPr="000078E3" w:rsidRDefault="000078E3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078E3" w:rsidRPr="000078E3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78E3" w:rsidRPr="000D0A24" w:rsidRDefault="000078E3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</w:rPr>
              <w:t>8</w:t>
            </w:r>
            <w:r w:rsidRPr="000D0A24">
              <w:rPr>
                <w:b w:val="0"/>
                <w:sz w:val="24"/>
                <w:szCs w:val="24"/>
                <w:lang w:val="en-US"/>
              </w:rPr>
              <w:t>.2</w:t>
            </w:r>
          </w:p>
        </w:tc>
        <w:tc>
          <w:tcPr>
            <w:tcW w:w="7655" w:type="dxa"/>
          </w:tcPr>
          <w:p w:rsidR="000078E3" w:rsidRPr="00CD56F2" w:rsidRDefault="000078E3" w:rsidP="00BD433F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CD56F2">
              <w:rPr>
                <w:b w:val="0"/>
                <w:sz w:val="24"/>
                <w:lang w:val="en-US"/>
              </w:rPr>
              <w:t>Type of bearings (oil sliding</w:t>
            </w:r>
            <w:r>
              <w:rPr>
                <w:b w:val="0"/>
                <w:sz w:val="24"/>
                <w:lang w:val="en-US"/>
              </w:rPr>
              <w:t xml:space="preserve"> bearings </w:t>
            </w:r>
            <w:r w:rsidRPr="00CD56F2">
              <w:rPr>
                <w:b w:val="0"/>
                <w:sz w:val="24"/>
                <w:lang w:val="en-US"/>
              </w:rPr>
              <w:t>(</w:t>
            </w:r>
            <w:r>
              <w:rPr>
                <w:b w:val="0"/>
                <w:sz w:val="24"/>
                <w:lang w:val="en-US"/>
              </w:rPr>
              <w:t>OS</w:t>
            </w:r>
            <w:r w:rsidR="00E95143">
              <w:rPr>
                <w:b w:val="0"/>
                <w:sz w:val="24"/>
                <w:lang w:val="en-US"/>
              </w:rPr>
              <w:t>B</w:t>
            </w:r>
            <w:r w:rsidRPr="00CD56F2">
              <w:rPr>
                <w:b w:val="0"/>
                <w:sz w:val="24"/>
                <w:lang w:val="en-US"/>
              </w:rPr>
              <w:t xml:space="preserve">) or magnetic </w:t>
            </w:r>
            <w:r>
              <w:rPr>
                <w:b w:val="0"/>
                <w:sz w:val="24"/>
                <w:lang w:val="en-US"/>
              </w:rPr>
              <w:t>bearings</w:t>
            </w:r>
            <w:r w:rsidRPr="00CD56F2">
              <w:rPr>
                <w:b w:val="0"/>
                <w:sz w:val="24"/>
                <w:lang w:val="en-US"/>
              </w:rPr>
              <w:t xml:space="preserve"> (M</w:t>
            </w:r>
            <w:r>
              <w:rPr>
                <w:b w:val="0"/>
                <w:sz w:val="24"/>
                <w:lang w:val="en-US"/>
              </w:rPr>
              <w:t>B</w:t>
            </w:r>
            <w:r w:rsidRPr="00CD56F2">
              <w:rPr>
                <w:b w:val="0"/>
                <w:sz w:val="24"/>
                <w:lang w:val="en-US"/>
              </w:rPr>
              <w:t>))</w:t>
            </w:r>
          </w:p>
        </w:tc>
        <w:tc>
          <w:tcPr>
            <w:tcW w:w="1984" w:type="dxa"/>
          </w:tcPr>
          <w:p w:rsidR="000078E3" w:rsidRPr="000078E3" w:rsidRDefault="000078E3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078E3" w:rsidRPr="000078E3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78E3" w:rsidRPr="000D0A24" w:rsidRDefault="000078E3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</w:rPr>
              <w:t>8</w:t>
            </w:r>
            <w:r w:rsidRPr="000D0A24">
              <w:rPr>
                <w:b w:val="0"/>
                <w:sz w:val="24"/>
                <w:szCs w:val="24"/>
                <w:lang w:val="en-US"/>
              </w:rPr>
              <w:t>.3</w:t>
            </w:r>
          </w:p>
        </w:tc>
        <w:tc>
          <w:tcPr>
            <w:tcW w:w="7655" w:type="dxa"/>
          </w:tcPr>
          <w:p w:rsidR="000078E3" w:rsidRPr="009218F1" w:rsidRDefault="000078E3" w:rsidP="00BD433F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9218F1">
              <w:rPr>
                <w:b w:val="0"/>
                <w:sz w:val="24"/>
                <w:lang w:val="en-US"/>
              </w:rPr>
              <w:t xml:space="preserve">Location of the compressor suction and discharge </w:t>
            </w:r>
            <w:r>
              <w:rPr>
                <w:b w:val="0"/>
                <w:sz w:val="24"/>
                <w:lang w:val="en-US"/>
              </w:rPr>
              <w:t>connections</w:t>
            </w:r>
            <w:r w:rsidRPr="009218F1">
              <w:rPr>
                <w:b w:val="0"/>
                <w:sz w:val="24"/>
                <w:lang w:val="en-US"/>
              </w:rPr>
              <w:t xml:space="preserve"> in the </w:t>
            </w:r>
            <w:r>
              <w:rPr>
                <w:b w:val="0"/>
                <w:sz w:val="24"/>
                <w:lang w:val="en-US"/>
              </w:rPr>
              <w:t>pac</w:t>
            </w:r>
            <w:r>
              <w:rPr>
                <w:b w:val="0"/>
                <w:sz w:val="24"/>
                <w:lang w:val="en-US"/>
              </w:rPr>
              <w:t>k</w:t>
            </w:r>
            <w:r>
              <w:rPr>
                <w:b w:val="0"/>
                <w:sz w:val="24"/>
                <w:lang w:val="en-US"/>
              </w:rPr>
              <w:t>age</w:t>
            </w:r>
            <w:r w:rsidRPr="009218F1">
              <w:rPr>
                <w:b w:val="0"/>
                <w:sz w:val="24"/>
                <w:lang w:val="en-US"/>
              </w:rPr>
              <w:t xml:space="preserve"> (viewed from the drive end)</w:t>
            </w:r>
          </w:p>
        </w:tc>
        <w:tc>
          <w:tcPr>
            <w:tcW w:w="1984" w:type="dxa"/>
          </w:tcPr>
          <w:p w:rsidR="000078E3" w:rsidRPr="000078E3" w:rsidRDefault="000078E3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FC7A1C" w:rsidRPr="000078E3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7A1C" w:rsidRPr="000D0A24" w:rsidRDefault="00FC7A1C" w:rsidP="00453B84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</w:rPr>
            </w:pPr>
            <w:r w:rsidRPr="000D0A24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FC7A1C" w:rsidRPr="00E95143" w:rsidRDefault="00D373E3" w:rsidP="00453B84">
            <w:pPr>
              <w:pStyle w:val="20"/>
              <w:spacing w:after="60"/>
              <w:ind w:firstLine="0"/>
              <w:rPr>
                <w:sz w:val="24"/>
                <w:szCs w:val="24"/>
                <w:lang w:val="en-US"/>
              </w:rPr>
            </w:pPr>
            <w:r w:rsidRPr="00E95143">
              <w:rPr>
                <w:sz w:val="24"/>
                <w:szCs w:val="24"/>
                <w:lang w:val="en-US"/>
              </w:rPr>
              <w:t>Maximum loads applied on the compressor flanges from gas pipelines:</w:t>
            </w:r>
          </w:p>
        </w:tc>
        <w:tc>
          <w:tcPr>
            <w:tcW w:w="1984" w:type="dxa"/>
          </w:tcPr>
          <w:p w:rsidR="00FC7A1C" w:rsidRPr="000078E3" w:rsidRDefault="00FC7A1C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FC7A1C" w:rsidRPr="000078E3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7A1C" w:rsidRPr="000D0A24" w:rsidRDefault="00FC7A1C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9.1</w:t>
            </w:r>
          </w:p>
        </w:tc>
        <w:tc>
          <w:tcPr>
            <w:tcW w:w="7655" w:type="dxa"/>
          </w:tcPr>
          <w:p w:rsidR="00FC7A1C" w:rsidRPr="000078E3" w:rsidRDefault="00FC7A1C" w:rsidP="00D373E3">
            <w:pPr>
              <w:pStyle w:val="20"/>
              <w:ind w:left="601" w:hanging="284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  <w:lang w:val="en-US"/>
              </w:rPr>
              <w:sym w:font="Symbol" w:char="F02D"/>
            </w:r>
            <w:r w:rsidRPr="000078E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0078E3">
              <w:rPr>
                <w:b w:val="0"/>
                <w:sz w:val="24"/>
                <w:lang w:val="en-US"/>
              </w:rPr>
              <w:t>load</w:t>
            </w:r>
            <w:r w:rsidR="000078E3" w:rsidRPr="00C947BE">
              <w:rPr>
                <w:b w:val="0"/>
                <w:sz w:val="24"/>
                <w:lang w:val="en-US"/>
              </w:rPr>
              <w:t xml:space="preserve">s along the flange axis of symmetry, kgf, </w:t>
            </w:r>
            <w:r w:rsidR="000078E3">
              <w:rPr>
                <w:b w:val="0"/>
                <w:sz w:val="24"/>
                <w:lang w:val="en-US"/>
              </w:rPr>
              <w:t>maximum</w:t>
            </w:r>
            <w:r w:rsidRPr="000078E3">
              <w:rPr>
                <w:b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1984" w:type="dxa"/>
          </w:tcPr>
          <w:p w:rsidR="00FC7A1C" w:rsidRPr="000078E3" w:rsidRDefault="00FC7A1C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373E3" w:rsidRPr="000078E3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373E3" w:rsidRPr="00D373E3" w:rsidRDefault="00D373E3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lastRenderedPageBreak/>
              <w:t>9.2</w:t>
            </w:r>
          </w:p>
        </w:tc>
        <w:tc>
          <w:tcPr>
            <w:tcW w:w="7655" w:type="dxa"/>
          </w:tcPr>
          <w:p w:rsidR="00D373E3" w:rsidRPr="000D0A24" w:rsidRDefault="00D373E3" w:rsidP="00D373E3">
            <w:pPr>
              <w:pStyle w:val="20"/>
              <w:ind w:left="459" w:hanging="142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  <w:lang w:val="en-US"/>
              </w:rPr>
              <w:sym w:font="Symbol" w:char="F02D"/>
            </w:r>
            <w:r w:rsidRPr="000078E3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load</w:t>
            </w:r>
            <w:r w:rsidRPr="00C947BE">
              <w:rPr>
                <w:b w:val="0"/>
                <w:sz w:val="24"/>
                <w:lang w:val="en-US"/>
              </w:rPr>
              <w:t xml:space="preserve">s along the vertical and horizontal axes in the plane of the flange </w:t>
            </w:r>
            <w:r>
              <w:rPr>
                <w:b w:val="0"/>
                <w:sz w:val="24"/>
                <w:lang w:val="en-US"/>
              </w:rPr>
              <w:t>face</w:t>
            </w:r>
            <w:r w:rsidRPr="00C947BE">
              <w:rPr>
                <w:b w:val="0"/>
                <w:sz w:val="24"/>
                <w:lang w:val="en-US"/>
              </w:rPr>
              <w:t xml:space="preserve">, kgf, </w:t>
            </w:r>
            <w:r>
              <w:rPr>
                <w:b w:val="0"/>
                <w:sz w:val="24"/>
                <w:lang w:val="en-US"/>
              </w:rPr>
              <w:t>maximum</w:t>
            </w:r>
          </w:p>
        </w:tc>
        <w:tc>
          <w:tcPr>
            <w:tcW w:w="1984" w:type="dxa"/>
          </w:tcPr>
          <w:p w:rsidR="00D373E3" w:rsidRPr="000078E3" w:rsidRDefault="00D373E3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373E3" w:rsidRPr="000078E3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373E3" w:rsidRDefault="00D373E3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9.3</w:t>
            </w:r>
          </w:p>
        </w:tc>
        <w:tc>
          <w:tcPr>
            <w:tcW w:w="7655" w:type="dxa"/>
          </w:tcPr>
          <w:p w:rsidR="00D373E3" w:rsidRPr="000D0A24" w:rsidRDefault="00D373E3" w:rsidP="00D373E3">
            <w:pPr>
              <w:pStyle w:val="20"/>
              <w:ind w:left="459" w:hanging="142"/>
              <w:rPr>
                <w:b w:val="0"/>
                <w:sz w:val="24"/>
                <w:szCs w:val="24"/>
                <w:lang w:val="en-US"/>
              </w:rPr>
            </w:pPr>
            <w:r w:rsidRPr="000D0A24">
              <w:rPr>
                <w:b w:val="0"/>
                <w:sz w:val="24"/>
                <w:szCs w:val="24"/>
                <w:lang w:val="en-US"/>
              </w:rPr>
              <w:sym w:font="Symbol" w:char="F02D"/>
            </w:r>
            <w:r w:rsidRPr="000078E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947BE">
              <w:rPr>
                <w:b w:val="0"/>
                <w:sz w:val="24"/>
                <w:lang w:val="en-US"/>
              </w:rPr>
              <w:t>moment about vertical and horizontal axes, kgf</w:t>
            </w:r>
            <w:r>
              <w:rPr>
                <w:b w:val="0"/>
                <w:sz w:val="24"/>
                <w:szCs w:val="24"/>
              </w:rPr>
              <w:sym w:font="Symbol" w:char="F0D7"/>
            </w:r>
            <w:r w:rsidRPr="00C947BE">
              <w:rPr>
                <w:b w:val="0"/>
                <w:sz w:val="24"/>
                <w:lang w:val="en-US"/>
              </w:rPr>
              <w:t>m,</w:t>
            </w:r>
            <w:r>
              <w:rPr>
                <w:b w:val="0"/>
                <w:sz w:val="24"/>
                <w:lang w:val="en-US"/>
              </w:rPr>
              <w:t xml:space="preserve"> maximum</w:t>
            </w:r>
          </w:p>
        </w:tc>
        <w:tc>
          <w:tcPr>
            <w:tcW w:w="1984" w:type="dxa"/>
          </w:tcPr>
          <w:p w:rsidR="00D373E3" w:rsidRPr="000078E3" w:rsidRDefault="00D373E3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FC7A1C" w:rsidRPr="000078E3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7A1C" w:rsidRPr="00E95143" w:rsidRDefault="00D373E3" w:rsidP="003F1B06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 w:rsidRPr="00E95143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FC7A1C" w:rsidRPr="00E95143" w:rsidRDefault="000078E3" w:rsidP="008E5E75">
            <w:pPr>
              <w:pStyle w:val="20"/>
              <w:ind w:firstLine="0"/>
              <w:rPr>
                <w:sz w:val="24"/>
                <w:szCs w:val="24"/>
                <w:lang w:val="en-US"/>
              </w:rPr>
            </w:pPr>
            <w:r w:rsidRPr="00E95143">
              <w:rPr>
                <w:sz w:val="24"/>
                <w:szCs w:val="24"/>
                <w:lang w:val="en-US"/>
              </w:rPr>
              <w:t>Gas pipelines diameter, wall thickness and material</w:t>
            </w:r>
            <w:r w:rsidR="00FC7A1C" w:rsidRPr="00E95143">
              <w:rPr>
                <w:sz w:val="24"/>
                <w:szCs w:val="24"/>
                <w:lang w:val="en-US"/>
              </w:rPr>
              <w:t>:</w:t>
            </w:r>
          </w:p>
          <w:p w:rsidR="000078E3" w:rsidRDefault="00FC7A1C" w:rsidP="000078E3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0D0A24">
              <w:rPr>
                <w:b w:val="0"/>
                <w:sz w:val="24"/>
                <w:szCs w:val="24"/>
                <w:lang w:val="en-US"/>
              </w:rPr>
              <w:sym w:font="Symbol" w:char="F02D"/>
            </w:r>
            <w:r w:rsidRPr="000078E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0078E3">
              <w:rPr>
                <w:b w:val="0"/>
                <w:sz w:val="24"/>
                <w:lang w:val="en-US"/>
              </w:rPr>
              <w:t>suction pipeline, mm</w:t>
            </w:r>
          </w:p>
          <w:p w:rsidR="00FC7A1C" w:rsidRPr="000D0A24" w:rsidRDefault="000078E3" w:rsidP="000078E3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C947BE">
              <w:rPr>
                <w:b w:val="0"/>
                <w:sz w:val="24"/>
                <w:szCs w:val="24"/>
                <w:lang w:val="en-US"/>
              </w:rPr>
              <w:t xml:space="preserve">– </w:t>
            </w:r>
            <w:r>
              <w:rPr>
                <w:b w:val="0"/>
                <w:sz w:val="24"/>
                <w:szCs w:val="24"/>
                <w:lang w:val="en-US"/>
              </w:rPr>
              <w:t>discharge pipeline</w:t>
            </w:r>
            <w:r w:rsidRPr="00C947BE">
              <w:rPr>
                <w:b w:val="0"/>
                <w:sz w:val="24"/>
                <w:lang w:val="en-US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mm</w:t>
            </w:r>
          </w:p>
        </w:tc>
        <w:tc>
          <w:tcPr>
            <w:tcW w:w="1984" w:type="dxa"/>
          </w:tcPr>
          <w:p w:rsidR="00FC7A1C" w:rsidRPr="000078E3" w:rsidRDefault="00FC7A1C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FC7A1C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7A1C" w:rsidRPr="00E95143" w:rsidRDefault="00FC7A1C" w:rsidP="00E95143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D0A24">
              <w:rPr>
                <w:sz w:val="24"/>
                <w:szCs w:val="24"/>
              </w:rPr>
              <w:t>1</w:t>
            </w:r>
            <w:r w:rsidR="00E951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</w:tcPr>
          <w:p w:rsidR="00FC7A1C" w:rsidRPr="000D0A24" w:rsidRDefault="000078E3" w:rsidP="000078E3">
            <w:pPr>
              <w:pStyle w:val="20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EDCP</w:t>
            </w:r>
            <w:r w:rsidRPr="000078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version</w:t>
            </w:r>
            <w:r w:rsidR="00FC7A1C" w:rsidRPr="000D0A24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C7A1C" w:rsidRPr="000D0A24" w:rsidRDefault="00FC7A1C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C7A1C" w:rsidRPr="000078E3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7A1C" w:rsidRPr="000D0A24" w:rsidRDefault="00FC7A1C" w:rsidP="00E95143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D0A24">
              <w:rPr>
                <w:b w:val="0"/>
                <w:sz w:val="24"/>
                <w:szCs w:val="24"/>
              </w:rPr>
              <w:t>1</w:t>
            </w:r>
            <w:r w:rsidR="00E95143">
              <w:rPr>
                <w:b w:val="0"/>
                <w:sz w:val="24"/>
                <w:szCs w:val="24"/>
                <w:lang w:val="en-US"/>
              </w:rPr>
              <w:t>1</w:t>
            </w:r>
            <w:r w:rsidRPr="000D0A24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7655" w:type="dxa"/>
          </w:tcPr>
          <w:p w:rsidR="00FC7A1C" w:rsidRPr="000078E3" w:rsidRDefault="000078E3" w:rsidP="00590F0B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ED</w:t>
            </w:r>
            <w:r w:rsidRPr="000078E3">
              <w:rPr>
                <w:b w:val="0"/>
                <w:sz w:val="24"/>
                <w:szCs w:val="24"/>
                <w:lang w:val="en-US"/>
              </w:rPr>
              <w:t xml:space="preserve">CP units version (modular or </w:t>
            </w:r>
            <w:r w:rsidR="00590F0B">
              <w:rPr>
                <w:b w:val="0"/>
                <w:sz w:val="24"/>
                <w:szCs w:val="24"/>
                <w:lang w:val="en-US"/>
              </w:rPr>
              <w:t>in</w:t>
            </w:r>
            <w:r w:rsidR="00360E03">
              <w:rPr>
                <w:b w:val="0"/>
                <w:sz w:val="24"/>
                <w:szCs w:val="24"/>
                <w:lang w:val="en-US"/>
              </w:rPr>
              <w:t xml:space="preserve"> the</w:t>
            </w:r>
            <w:r w:rsidR="00590F0B">
              <w:rPr>
                <w:b w:val="0"/>
                <w:sz w:val="24"/>
                <w:szCs w:val="24"/>
                <w:lang w:val="en-US"/>
              </w:rPr>
              <w:t xml:space="preserve"> building</w:t>
            </w:r>
            <w:r w:rsidRPr="000078E3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FC7A1C" w:rsidRPr="000078E3" w:rsidRDefault="00FC7A1C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FC7A1C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7A1C" w:rsidRPr="000D0A24" w:rsidRDefault="00E95143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 w:rsidR="00FC7A1C" w:rsidRPr="000D0A24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7655" w:type="dxa"/>
          </w:tcPr>
          <w:p w:rsidR="00FC7A1C" w:rsidRPr="000D0A24" w:rsidRDefault="000078E3" w:rsidP="008E5E75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Modules</w:t>
            </w:r>
            <w:r w:rsidRPr="000078E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type</w:t>
            </w:r>
            <w:r w:rsidRPr="000078E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and</w:t>
            </w:r>
            <w:r w:rsidRPr="000078E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parameters</w:t>
            </w:r>
          </w:p>
          <w:p w:rsidR="00FC7A1C" w:rsidRPr="000D0A24" w:rsidRDefault="00FC7A1C" w:rsidP="008E5E75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</w:p>
          <w:p w:rsidR="00FC7A1C" w:rsidRPr="000D0A24" w:rsidRDefault="00FC7A1C" w:rsidP="008E5E75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</w:p>
          <w:p w:rsidR="00FC7A1C" w:rsidRPr="000D0A24" w:rsidRDefault="00FC7A1C" w:rsidP="008E5E75">
            <w:pPr>
              <w:pStyle w:val="2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7A1C" w:rsidRPr="000D0A24" w:rsidRDefault="00FC7A1C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C7A1C" w:rsidRPr="00590F0B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7A1C" w:rsidRPr="000D0A24" w:rsidRDefault="00E95143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 w:rsidR="00FC7A1C" w:rsidRPr="000D0A24">
              <w:rPr>
                <w:b w:val="0"/>
                <w:sz w:val="24"/>
                <w:szCs w:val="24"/>
              </w:rPr>
              <w:t>.2</w:t>
            </w:r>
          </w:p>
        </w:tc>
        <w:tc>
          <w:tcPr>
            <w:tcW w:w="7655" w:type="dxa"/>
          </w:tcPr>
          <w:p w:rsidR="00FC7A1C" w:rsidRPr="00590F0B" w:rsidRDefault="00590F0B" w:rsidP="008E5E75">
            <w:pPr>
              <w:pStyle w:val="20"/>
              <w:spacing w:after="60"/>
              <w:ind w:firstLine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Building </w:t>
            </w:r>
            <w:r w:rsidR="000078E3">
              <w:rPr>
                <w:b w:val="0"/>
                <w:sz w:val="24"/>
                <w:szCs w:val="24"/>
                <w:lang w:val="en-US"/>
              </w:rPr>
              <w:t>type and parameters</w:t>
            </w:r>
            <w:r w:rsidR="00FC7A1C" w:rsidRPr="00590F0B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FC7A1C" w:rsidRPr="00590F0B" w:rsidRDefault="00F50423" w:rsidP="008E5E75">
            <w:pPr>
              <w:pStyle w:val="20"/>
              <w:spacing w:after="60"/>
              <w:ind w:left="318" w:firstLine="0"/>
              <w:rPr>
                <w:b w:val="0"/>
                <w:sz w:val="24"/>
                <w:szCs w:val="24"/>
                <w:lang w:val="en-US"/>
              </w:rPr>
            </w:pPr>
            <w:r w:rsidRPr="00590F0B">
              <w:rPr>
                <w:b w:val="0"/>
                <w:sz w:val="24"/>
                <w:szCs w:val="24"/>
                <w:lang w:val="en-US"/>
              </w:rPr>
              <w:t>–</w:t>
            </w:r>
            <w:r w:rsidR="00FC7A1C" w:rsidRPr="00590F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590F0B" w:rsidRPr="00590F0B">
              <w:rPr>
                <w:b w:val="0"/>
                <w:sz w:val="24"/>
                <w:szCs w:val="24"/>
                <w:lang w:val="en-US"/>
              </w:rPr>
              <w:t>location of the electric drive in the same room as the centrifugal compressor (without a dividing wall) or</w:t>
            </w:r>
            <w:r w:rsidR="00FC7A1C" w:rsidRPr="00590F0B">
              <w:rPr>
                <w:b w:val="0"/>
                <w:sz w:val="24"/>
                <w:szCs w:val="24"/>
                <w:lang w:val="en-US"/>
              </w:rPr>
              <w:t>;</w:t>
            </w:r>
          </w:p>
          <w:p w:rsidR="00FC7A1C" w:rsidRPr="00590F0B" w:rsidRDefault="00F50423" w:rsidP="002E7E72">
            <w:pPr>
              <w:pStyle w:val="20"/>
              <w:ind w:left="317" w:firstLine="0"/>
              <w:rPr>
                <w:b w:val="0"/>
                <w:sz w:val="24"/>
                <w:szCs w:val="24"/>
                <w:lang w:val="en-US"/>
              </w:rPr>
            </w:pPr>
            <w:r w:rsidRPr="00590F0B">
              <w:rPr>
                <w:b w:val="0"/>
                <w:sz w:val="24"/>
                <w:szCs w:val="24"/>
                <w:lang w:val="en-US"/>
              </w:rPr>
              <w:t>–</w:t>
            </w:r>
            <w:r w:rsidR="00FC7A1C" w:rsidRPr="00590F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590F0B" w:rsidRPr="00590F0B">
              <w:rPr>
                <w:b w:val="0"/>
                <w:sz w:val="24"/>
                <w:szCs w:val="24"/>
                <w:lang w:val="en-US"/>
              </w:rPr>
              <w:t>location of the electric drive in different rooms with a centrifugal compressor (with a dividing wall)</w:t>
            </w:r>
            <w:r w:rsidR="00FC7A1C" w:rsidRPr="00590F0B">
              <w:rPr>
                <w:b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1984" w:type="dxa"/>
          </w:tcPr>
          <w:p w:rsidR="00FC7A1C" w:rsidRPr="00590F0B" w:rsidRDefault="00FC7A1C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FC7A1C" w:rsidRPr="00590F0B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7A1C" w:rsidRPr="000D0A24" w:rsidRDefault="00E95143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 w:rsidR="00FC7A1C" w:rsidRPr="000D0A24">
              <w:rPr>
                <w:b w:val="0"/>
                <w:sz w:val="24"/>
                <w:szCs w:val="24"/>
              </w:rPr>
              <w:t>.3</w:t>
            </w:r>
          </w:p>
        </w:tc>
        <w:tc>
          <w:tcPr>
            <w:tcW w:w="7655" w:type="dxa"/>
          </w:tcPr>
          <w:p w:rsidR="00FC7A1C" w:rsidRPr="00590F0B" w:rsidRDefault="00590F0B" w:rsidP="008E5E75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590F0B">
              <w:rPr>
                <w:b w:val="0"/>
                <w:sz w:val="24"/>
                <w:szCs w:val="24"/>
                <w:lang w:val="en-US"/>
              </w:rPr>
              <w:t xml:space="preserve">Type of </w:t>
            </w:r>
            <w:r>
              <w:rPr>
                <w:b w:val="0"/>
                <w:sz w:val="24"/>
                <w:szCs w:val="24"/>
                <w:lang w:val="en-US"/>
              </w:rPr>
              <w:t>ED</w:t>
            </w:r>
            <w:r w:rsidRPr="00590F0B">
              <w:rPr>
                <w:b w:val="0"/>
                <w:sz w:val="24"/>
                <w:szCs w:val="24"/>
                <w:lang w:val="en-US"/>
              </w:rPr>
              <w:t xml:space="preserve">CP modules </w:t>
            </w:r>
            <w:r>
              <w:rPr>
                <w:b w:val="0"/>
                <w:sz w:val="24"/>
                <w:szCs w:val="24"/>
                <w:lang w:val="en-US"/>
              </w:rPr>
              <w:t xml:space="preserve">(or building) </w:t>
            </w:r>
            <w:r w:rsidRPr="00590F0B">
              <w:rPr>
                <w:b w:val="0"/>
                <w:sz w:val="24"/>
                <w:szCs w:val="24"/>
                <w:lang w:val="en-US"/>
              </w:rPr>
              <w:t>heating system</w:t>
            </w:r>
            <w:r w:rsidR="00FC7A1C" w:rsidRPr="00590F0B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FC7A1C" w:rsidRPr="00590F0B" w:rsidRDefault="00F50423" w:rsidP="008E5E75">
            <w:pPr>
              <w:pStyle w:val="20"/>
              <w:ind w:firstLine="317"/>
              <w:rPr>
                <w:b w:val="0"/>
                <w:sz w:val="24"/>
                <w:szCs w:val="24"/>
                <w:lang w:val="en-US"/>
              </w:rPr>
            </w:pPr>
            <w:r w:rsidRPr="00590F0B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590F0B" w:rsidRPr="00496341">
              <w:rPr>
                <w:b w:val="0"/>
                <w:sz w:val="24"/>
                <w:lang w:val="en-US"/>
              </w:rPr>
              <w:t>electric heaters</w:t>
            </w:r>
            <w:r w:rsidR="00FC7A1C" w:rsidRPr="00590F0B">
              <w:rPr>
                <w:b w:val="0"/>
                <w:sz w:val="24"/>
                <w:szCs w:val="24"/>
                <w:lang w:val="en-US"/>
              </w:rPr>
              <w:t>;</w:t>
            </w:r>
          </w:p>
          <w:p w:rsidR="00FC7A1C" w:rsidRPr="00590F0B" w:rsidRDefault="00F50423" w:rsidP="008E5E75">
            <w:pPr>
              <w:pStyle w:val="20"/>
              <w:ind w:firstLine="317"/>
              <w:rPr>
                <w:b w:val="0"/>
                <w:sz w:val="24"/>
                <w:szCs w:val="24"/>
                <w:lang w:val="en-US"/>
              </w:rPr>
            </w:pPr>
            <w:r w:rsidRPr="00590F0B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360E03">
              <w:rPr>
                <w:b w:val="0"/>
                <w:sz w:val="24"/>
                <w:szCs w:val="24"/>
                <w:lang w:val="en-US"/>
              </w:rPr>
              <w:t>hot water</w:t>
            </w:r>
            <w:r w:rsidR="00FC7A1C" w:rsidRPr="00590F0B">
              <w:rPr>
                <w:b w:val="0"/>
                <w:sz w:val="24"/>
                <w:szCs w:val="24"/>
                <w:lang w:val="en-US"/>
              </w:rPr>
              <w:t>;</w:t>
            </w:r>
          </w:p>
          <w:p w:rsidR="00FC7A1C" w:rsidRPr="00590F0B" w:rsidRDefault="00F50423" w:rsidP="008E5E75">
            <w:pPr>
              <w:pStyle w:val="20"/>
              <w:ind w:firstLine="317"/>
              <w:rPr>
                <w:b w:val="0"/>
                <w:sz w:val="24"/>
                <w:szCs w:val="24"/>
                <w:lang w:val="en-US"/>
              </w:rPr>
            </w:pPr>
            <w:r w:rsidRPr="00590F0B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590F0B">
              <w:rPr>
                <w:b w:val="0"/>
                <w:sz w:val="24"/>
                <w:szCs w:val="24"/>
                <w:lang w:val="en-US"/>
              </w:rPr>
              <w:t>gas-air</w:t>
            </w:r>
            <w:r w:rsidR="00BC4E56" w:rsidRPr="00590F0B">
              <w:rPr>
                <w:b w:val="0"/>
                <w:sz w:val="24"/>
                <w:szCs w:val="24"/>
                <w:lang w:val="en-US"/>
              </w:rPr>
              <w:t>;</w:t>
            </w:r>
          </w:p>
          <w:p w:rsidR="00FC7A1C" w:rsidRPr="00590F0B" w:rsidRDefault="00F50423" w:rsidP="00590F0B">
            <w:pPr>
              <w:pStyle w:val="20"/>
              <w:ind w:firstLine="317"/>
              <w:rPr>
                <w:b w:val="0"/>
                <w:sz w:val="24"/>
                <w:szCs w:val="24"/>
                <w:lang w:val="en-US"/>
              </w:rPr>
            </w:pPr>
            <w:r w:rsidRPr="00590F0B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590F0B">
              <w:rPr>
                <w:b w:val="0"/>
                <w:sz w:val="24"/>
                <w:szCs w:val="24"/>
                <w:lang w:val="en-US"/>
              </w:rPr>
              <w:t>other type</w:t>
            </w:r>
          </w:p>
        </w:tc>
        <w:tc>
          <w:tcPr>
            <w:tcW w:w="1984" w:type="dxa"/>
          </w:tcPr>
          <w:p w:rsidR="00FC7A1C" w:rsidRPr="00590F0B" w:rsidRDefault="00FC7A1C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FC7A1C" w:rsidRPr="009F02B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7A1C" w:rsidRPr="000D0A24" w:rsidRDefault="00E95143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 w:rsidR="00FC7A1C" w:rsidRPr="000D0A24">
              <w:rPr>
                <w:b w:val="0"/>
                <w:sz w:val="24"/>
                <w:szCs w:val="24"/>
              </w:rPr>
              <w:t>.4</w:t>
            </w:r>
          </w:p>
        </w:tc>
        <w:tc>
          <w:tcPr>
            <w:tcW w:w="7655" w:type="dxa"/>
          </w:tcPr>
          <w:p w:rsidR="00FC7A1C" w:rsidRPr="009F02BF" w:rsidRDefault="009F02BF" w:rsidP="008E5E75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9F02BF">
              <w:rPr>
                <w:b w:val="0"/>
                <w:sz w:val="24"/>
                <w:szCs w:val="24"/>
                <w:lang w:val="en-US"/>
              </w:rPr>
              <w:t>Package Automatic Control System recommended type</w:t>
            </w:r>
          </w:p>
          <w:p w:rsidR="00FC7A1C" w:rsidRPr="009F02BF" w:rsidRDefault="00FC7A1C" w:rsidP="008E5E75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C7A1C" w:rsidRPr="009F02BF" w:rsidRDefault="00FC7A1C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C3B4F" w:rsidRPr="009F02B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3B4F" w:rsidRPr="000D0A24" w:rsidRDefault="00E95143" w:rsidP="003F1B06">
            <w:pPr>
              <w:pStyle w:val="20"/>
              <w:ind w:left="-142" w:right="-108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 w:rsidR="007C3B4F" w:rsidRPr="000D0A24">
              <w:rPr>
                <w:b w:val="0"/>
                <w:sz w:val="24"/>
                <w:szCs w:val="24"/>
              </w:rPr>
              <w:t>.4.1</w:t>
            </w:r>
          </w:p>
        </w:tc>
        <w:tc>
          <w:tcPr>
            <w:tcW w:w="7655" w:type="dxa"/>
          </w:tcPr>
          <w:p w:rsidR="007C3B4F" w:rsidRPr="009F02BF" w:rsidRDefault="009F02BF" w:rsidP="008E5E75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Requirements for the </w:t>
            </w:r>
            <w:r w:rsidRPr="009F02BF">
              <w:rPr>
                <w:b w:val="0"/>
                <w:sz w:val="24"/>
                <w:szCs w:val="24"/>
                <w:lang w:val="en-US"/>
              </w:rPr>
              <w:t>Automatic Control System</w:t>
            </w:r>
            <w:r w:rsidR="007C3B4F" w:rsidRPr="009F02BF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7C3B4F" w:rsidRPr="009F02BF" w:rsidRDefault="007C3B4F" w:rsidP="008E5E75">
            <w:pPr>
              <w:pStyle w:val="20"/>
              <w:ind w:firstLine="0"/>
              <w:rPr>
                <w:sz w:val="24"/>
                <w:szCs w:val="24"/>
                <w:lang w:val="en-US"/>
              </w:rPr>
            </w:pPr>
          </w:p>
          <w:p w:rsidR="007C3B4F" w:rsidRPr="009F02BF" w:rsidRDefault="007C3B4F" w:rsidP="008E5E75">
            <w:pPr>
              <w:pStyle w:val="20"/>
              <w:ind w:firstLine="0"/>
              <w:rPr>
                <w:sz w:val="24"/>
                <w:szCs w:val="24"/>
                <w:lang w:val="en-US"/>
              </w:rPr>
            </w:pPr>
          </w:p>
          <w:p w:rsidR="007C3B4F" w:rsidRPr="009F02BF" w:rsidRDefault="007C3B4F" w:rsidP="008E5E75">
            <w:pPr>
              <w:pStyle w:val="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C3B4F" w:rsidRPr="009F02BF" w:rsidRDefault="007C3B4F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C3B4F" w:rsidRPr="009F02B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3B4F" w:rsidRPr="00E95143" w:rsidRDefault="007C3B4F" w:rsidP="00E95143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D0A24">
              <w:rPr>
                <w:sz w:val="24"/>
                <w:szCs w:val="24"/>
              </w:rPr>
              <w:t>1</w:t>
            </w:r>
            <w:r w:rsidR="00E951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</w:tcPr>
          <w:p w:rsidR="007C3B4F" w:rsidRPr="009F02BF" w:rsidRDefault="009F02BF" w:rsidP="00453B84">
            <w:pPr>
              <w:pStyle w:val="20"/>
              <w:spacing w:after="60"/>
              <w:ind w:firstLine="0"/>
              <w:rPr>
                <w:sz w:val="24"/>
                <w:szCs w:val="24"/>
                <w:lang w:val="en-US"/>
              </w:rPr>
            </w:pPr>
            <w:r w:rsidRPr="00496341">
              <w:rPr>
                <w:sz w:val="24"/>
                <w:lang w:val="en-US"/>
              </w:rPr>
              <w:t>Compressor anti-surge protection system type</w:t>
            </w:r>
          </w:p>
        </w:tc>
        <w:tc>
          <w:tcPr>
            <w:tcW w:w="1984" w:type="dxa"/>
          </w:tcPr>
          <w:p w:rsidR="007C3B4F" w:rsidRPr="009F02BF" w:rsidRDefault="007C3B4F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9F02BF" w:rsidRPr="009F02B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02BF" w:rsidRPr="000D0A24" w:rsidRDefault="00E95143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  <w:r w:rsidR="009F02BF" w:rsidRPr="000D0A24">
              <w:rPr>
                <w:b w:val="0"/>
                <w:sz w:val="24"/>
                <w:szCs w:val="24"/>
                <w:lang w:val="en-US"/>
              </w:rPr>
              <w:t>.1</w:t>
            </w:r>
          </w:p>
        </w:tc>
        <w:tc>
          <w:tcPr>
            <w:tcW w:w="7655" w:type="dxa"/>
          </w:tcPr>
          <w:p w:rsidR="009F02BF" w:rsidRPr="00496341" w:rsidRDefault="009F02BF" w:rsidP="00BD433F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496341">
              <w:rPr>
                <w:b w:val="0"/>
                <w:sz w:val="24"/>
                <w:lang w:val="en-US"/>
              </w:rPr>
              <w:t>The working medium used to control the anti</w:t>
            </w:r>
            <w:r w:rsidR="002E7E72">
              <w:rPr>
                <w:b w:val="0"/>
                <w:sz w:val="24"/>
                <w:lang w:val="en-US"/>
              </w:rPr>
              <w:t>-</w:t>
            </w:r>
            <w:r w:rsidRPr="00496341">
              <w:rPr>
                <w:b w:val="0"/>
                <w:sz w:val="24"/>
                <w:lang w:val="en-US"/>
              </w:rPr>
              <w:t>surge valve (A</w:t>
            </w:r>
            <w:r>
              <w:rPr>
                <w:b w:val="0"/>
                <w:sz w:val="24"/>
                <w:lang w:val="en-US"/>
              </w:rPr>
              <w:t>S</w:t>
            </w:r>
            <w:r w:rsidRPr="00496341">
              <w:rPr>
                <w:b w:val="0"/>
                <w:sz w:val="24"/>
                <w:lang w:val="en-US"/>
              </w:rPr>
              <w:t xml:space="preserve">V) (dry air or </w:t>
            </w:r>
            <w:r>
              <w:rPr>
                <w:b w:val="0"/>
                <w:sz w:val="24"/>
                <w:lang w:val="en-US"/>
              </w:rPr>
              <w:t>cleaned</w:t>
            </w:r>
            <w:r w:rsidRPr="00496341">
              <w:rPr>
                <w:b w:val="0"/>
                <w:sz w:val="24"/>
                <w:lang w:val="en-US"/>
              </w:rPr>
              <w:t xml:space="preserve"> gas from the pipeline)</w:t>
            </w:r>
          </w:p>
        </w:tc>
        <w:tc>
          <w:tcPr>
            <w:tcW w:w="1984" w:type="dxa"/>
          </w:tcPr>
          <w:p w:rsidR="009F02BF" w:rsidRPr="009F02BF" w:rsidRDefault="009F02BF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9F02BF" w:rsidRPr="009F02B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02BF" w:rsidRPr="000D0A24" w:rsidRDefault="00E95143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  <w:r w:rsidR="009F02BF" w:rsidRPr="000D0A24">
              <w:rPr>
                <w:b w:val="0"/>
                <w:sz w:val="24"/>
                <w:szCs w:val="24"/>
                <w:lang w:val="en-US"/>
              </w:rPr>
              <w:t>.2</w:t>
            </w:r>
          </w:p>
        </w:tc>
        <w:tc>
          <w:tcPr>
            <w:tcW w:w="7655" w:type="dxa"/>
          </w:tcPr>
          <w:p w:rsidR="009F02BF" w:rsidRPr="00496341" w:rsidRDefault="009F02BF" w:rsidP="00BD433F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496341">
              <w:rPr>
                <w:b w:val="0"/>
                <w:sz w:val="24"/>
                <w:lang w:val="en-US"/>
              </w:rPr>
              <w:t>Pressure of the working medium used to control the A</w:t>
            </w:r>
            <w:r>
              <w:rPr>
                <w:b w:val="0"/>
                <w:sz w:val="24"/>
                <w:lang w:val="en-US"/>
              </w:rPr>
              <w:t>S</w:t>
            </w:r>
            <w:r w:rsidRPr="00496341">
              <w:rPr>
                <w:b w:val="0"/>
                <w:sz w:val="24"/>
                <w:lang w:val="en-US"/>
              </w:rPr>
              <w:t>V (minimum and maximum), MPa</w:t>
            </w:r>
          </w:p>
        </w:tc>
        <w:tc>
          <w:tcPr>
            <w:tcW w:w="1984" w:type="dxa"/>
          </w:tcPr>
          <w:p w:rsidR="009F02BF" w:rsidRPr="009F02BF" w:rsidRDefault="009F02BF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9F02BF" w:rsidRPr="009F02B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02BF" w:rsidRPr="000D0A24" w:rsidRDefault="00E95143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  <w:r w:rsidR="009F02BF" w:rsidRPr="000D0A24">
              <w:rPr>
                <w:b w:val="0"/>
                <w:sz w:val="24"/>
                <w:szCs w:val="24"/>
                <w:lang w:val="en-US"/>
              </w:rPr>
              <w:t>.3</w:t>
            </w:r>
          </w:p>
        </w:tc>
        <w:tc>
          <w:tcPr>
            <w:tcW w:w="7655" w:type="dxa"/>
          </w:tcPr>
          <w:p w:rsidR="009F02BF" w:rsidRPr="00496341" w:rsidRDefault="009F02BF" w:rsidP="00BD433F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496341">
              <w:rPr>
                <w:b w:val="0"/>
                <w:sz w:val="24"/>
                <w:lang w:val="en-US"/>
              </w:rPr>
              <w:t>Anti-surge pipeline diameter and wall thickness, mm</w:t>
            </w:r>
          </w:p>
        </w:tc>
        <w:tc>
          <w:tcPr>
            <w:tcW w:w="1984" w:type="dxa"/>
          </w:tcPr>
          <w:p w:rsidR="009F02BF" w:rsidRPr="009F02BF" w:rsidRDefault="009F02BF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9F02B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02BF" w:rsidRPr="000D0A24" w:rsidRDefault="00E95143" w:rsidP="003F1B06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  <w:r w:rsidR="009F02BF" w:rsidRPr="000D0A24">
              <w:rPr>
                <w:b w:val="0"/>
                <w:sz w:val="24"/>
                <w:szCs w:val="24"/>
                <w:lang w:val="en-US"/>
              </w:rPr>
              <w:t>.4</w:t>
            </w:r>
          </w:p>
        </w:tc>
        <w:tc>
          <w:tcPr>
            <w:tcW w:w="7655" w:type="dxa"/>
          </w:tcPr>
          <w:p w:rsidR="009F02BF" w:rsidRDefault="009F02BF" w:rsidP="00BD433F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496341">
              <w:rPr>
                <w:b w:val="0"/>
                <w:sz w:val="24"/>
              </w:rPr>
              <w:t>Anti-surge pipe material</w:t>
            </w:r>
          </w:p>
        </w:tc>
        <w:tc>
          <w:tcPr>
            <w:tcW w:w="1984" w:type="dxa"/>
          </w:tcPr>
          <w:p w:rsidR="009F02BF" w:rsidRPr="000D0A24" w:rsidRDefault="009F02BF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C3B4F" w:rsidRPr="00B57134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3B4F" w:rsidRPr="00E95143" w:rsidRDefault="007C3B4F" w:rsidP="00E95143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57134">
              <w:rPr>
                <w:sz w:val="24"/>
                <w:szCs w:val="24"/>
              </w:rPr>
              <w:t>1</w:t>
            </w:r>
            <w:r w:rsidR="00E951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</w:tcPr>
          <w:p w:rsidR="007C3B4F" w:rsidRPr="00D373E3" w:rsidRDefault="009F02BF" w:rsidP="00B57134">
            <w:pPr>
              <w:pStyle w:val="20"/>
              <w:spacing w:after="60"/>
              <w:ind w:firstLine="0"/>
              <w:rPr>
                <w:sz w:val="24"/>
                <w:szCs w:val="24"/>
                <w:lang w:val="en-US"/>
              </w:rPr>
            </w:pPr>
            <w:r w:rsidRPr="00D373E3">
              <w:rPr>
                <w:sz w:val="24"/>
                <w:szCs w:val="24"/>
                <w:lang w:val="en-US"/>
              </w:rPr>
              <w:t xml:space="preserve">ASV supply (as part of a package or </w:t>
            </w:r>
            <w:r w:rsidR="00D373E3" w:rsidRPr="00D373E3">
              <w:rPr>
                <w:sz w:val="24"/>
                <w:szCs w:val="24"/>
                <w:lang w:val="en-US"/>
              </w:rPr>
              <w:t xml:space="preserve">as part of the </w:t>
            </w:r>
            <w:r w:rsidRPr="00D373E3">
              <w:rPr>
                <w:sz w:val="24"/>
                <w:szCs w:val="24"/>
                <w:lang w:val="en-US"/>
              </w:rPr>
              <w:t>compressor station)</w:t>
            </w:r>
          </w:p>
        </w:tc>
        <w:tc>
          <w:tcPr>
            <w:tcW w:w="1984" w:type="dxa"/>
          </w:tcPr>
          <w:p w:rsidR="007C3B4F" w:rsidRPr="00B57134" w:rsidRDefault="007C3B4F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9F02BF" w:rsidRPr="009F02B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02BF" w:rsidRPr="00E95143" w:rsidRDefault="00E95143" w:rsidP="00453B84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</w:tcPr>
          <w:p w:rsidR="009F02BF" w:rsidRPr="00496341" w:rsidRDefault="009F02BF" w:rsidP="00BD433F">
            <w:pPr>
              <w:pStyle w:val="20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  <w:r w:rsidRPr="00496341">
              <w:rPr>
                <w:sz w:val="24"/>
                <w:lang w:val="en-US"/>
              </w:rPr>
              <w:t>ire</w:t>
            </w:r>
            <w:r>
              <w:rPr>
                <w:sz w:val="24"/>
                <w:lang w:val="en-US"/>
              </w:rPr>
              <w:t xml:space="preserve"> and gas</w:t>
            </w:r>
            <w:r w:rsidRPr="00496341">
              <w:rPr>
                <w:sz w:val="24"/>
                <w:lang w:val="en-US"/>
              </w:rPr>
              <w:t xml:space="preserve"> detection system </w:t>
            </w:r>
            <w:r>
              <w:rPr>
                <w:sz w:val="24"/>
                <w:lang w:val="en-US"/>
              </w:rPr>
              <w:t>a</w:t>
            </w:r>
            <w:r w:rsidRPr="00496341">
              <w:rPr>
                <w:sz w:val="24"/>
                <w:lang w:val="en-US"/>
              </w:rPr>
              <w:t>vailability</w:t>
            </w:r>
          </w:p>
        </w:tc>
        <w:tc>
          <w:tcPr>
            <w:tcW w:w="1984" w:type="dxa"/>
          </w:tcPr>
          <w:p w:rsidR="009F02BF" w:rsidRPr="009F02BF" w:rsidRDefault="009F02BF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9F02BF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02BF" w:rsidRPr="00E95143" w:rsidRDefault="00E95143" w:rsidP="00453B84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</w:tcPr>
          <w:p w:rsidR="009F02BF" w:rsidRPr="00496341" w:rsidRDefault="009F02BF" w:rsidP="00BD433F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496341">
              <w:rPr>
                <w:sz w:val="24"/>
              </w:rPr>
              <w:t>Vibration diagnostics</w:t>
            </w:r>
            <w:r>
              <w:rPr>
                <w:sz w:val="24"/>
                <w:lang w:val="en-US"/>
              </w:rPr>
              <w:t xml:space="preserve"> availability</w:t>
            </w:r>
          </w:p>
        </w:tc>
        <w:tc>
          <w:tcPr>
            <w:tcW w:w="1984" w:type="dxa"/>
          </w:tcPr>
          <w:p w:rsidR="009F02BF" w:rsidRPr="000D0A24" w:rsidRDefault="009F02BF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C3B4F" w:rsidRPr="00D373E3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3B4F" w:rsidRPr="00E95143" w:rsidRDefault="00E95143" w:rsidP="00453B84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</w:tcPr>
          <w:p w:rsidR="007C3B4F" w:rsidRPr="00D373E3" w:rsidRDefault="009F02BF" w:rsidP="008E5E75">
            <w:pPr>
              <w:pStyle w:val="20"/>
              <w:ind w:firstLine="0"/>
              <w:rPr>
                <w:sz w:val="24"/>
                <w:szCs w:val="24"/>
                <w:lang w:val="en-US"/>
              </w:rPr>
            </w:pPr>
            <w:r w:rsidRPr="00D373E3">
              <w:rPr>
                <w:sz w:val="24"/>
                <w:szCs w:val="24"/>
                <w:lang w:val="en-US"/>
              </w:rPr>
              <w:t>Buffer gas treatment (in case of dry gas seals in the compressor</w:t>
            </w:r>
            <w:r w:rsidR="007C3B4F" w:rsidRPr="00D373E3">
              <w:rPr>
                <w:sz w:val="24"/>
                <w:szCs w:val="24"/>
                <w:lang w:val="en-US"/>
              </w:rPr>
              <w:t>):</w:t>
            </w:r>
          </w:p>
          <w:p w:rsidR="00873EB8" w:rsidRPr="00D373E3" w:rsidRDefault="00873EB8" w:rsidP="00873EB8">
            <w:pPr>
              <w:pStyle w:val="20"/>
              <w:ind w:firstLine="317"/>
              <w:rPr>
                <w:b w:val="0"/>
                <w:sz w:val="24"/>
                <w:szCs w:val="24"/>
                <w:lang w:val="en-US"/>
              </w:rPr>
            </w:pPr>
            <w:r w:rsidRPr="00D373E3">
              <w:rPr>
                <w:b w:val="0"/>
                <w:sz w:val="24"/>
                <w:szCs w:val="24"/>
                <w:lang w:val="en-US"/>
              </w:rPr>
              <w:t>– station system;</w:t>
            </w:r>
          </w:p>
          <w:p w:rsidR="007C3B4F" w:rsidRPr="00D373E3" w:rsidRDefault="00873EB8" w:rsidP="00873EB8">
            <w:pPr>
              <w:pStyle w:val="20"/>
              <w:ind w:firstLine="317"/>
              <w:rPr>
                <w:b w:val="0"/>
                <w:sz w:val="24"/>
                <w:szCs w:val="24"/>
                <w:lang w:val="en-US"/>
              </w:rPr>
            </w:pPr>
            <w:r w:rsidRPr="00D373E3">
              <w:rPr>
                <w:b w:val="0"/>
                <w:sz w:val="24"/>
                <w:szCs w:val="24"/>
                <w:lang w:val="en-US"/>
              </w:rPr>
              <w:t>– package system</w:t>
            </w:r>
          </w:p>
        </w:tc>
        <w:tc>
          <w:tcPr>
            <w:tcW w:w="1984" w:type="dxa"/>
          </w:tcPr>
          <w:p w:rsidR="007C3B4F" w:rsidRPr="00D373E3" w:rsidRDefault="007C3B4F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C3B4F" w:rsidRPr="00B57134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3B4F" w:rsidRPr="00E95143" w:rsidRDefault="00E95143" w:rsidP="00453B84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</w:tcPr>
          <w:p w:rsidR="007C3B4F" w:rsidRPr="00D373E3" w:rsidRDefault="00D373E3" w:rsidP="008E5E75">
            <w:pPr>
              <w:pStyle w:val="20"/>
              <w:ind w:firstLine="0"/>
              <w:rPr>
                <w:sz w:val="24"/>
                <w:szCs w:val="24"/>
                <w:lang w:val="en-US"/>
              </w:rPr>
            </w:pPr>
            <w:r w:rsidRPr="00D373E3">
              <w:rPr>
                <w:sz w:val="24"/>
                <w:szCs w:val="24"/>
                <w:lang w:val="en-US"/>
              </w:rPr>
              <w:t>Separation air supplied by</w:t>
            </w:r>
            <w:r w:rsidR="007C3B4F" w:rsidRPr="00D373E3">
              <w:rPr>
                <w:sz w:val="24"/>
                <w:szCs w:val="24"/>
                <w:lang w:val="en-US"/>
              </w:rPr>
              <w:t>:</w:t>
            </w:r>
          </w:p>
          <w:p w:rsidR="007C3B4F" w:rsidRPr="00D373E3" w:rsidRDefault="003A1880" w:rsidP="008E5E75">
            <w:pPr>
              <w:pStyle w:val="20"/>
              <w:ind w:firstLine="317"/>
              <w:rPr>
                <w:b w:val="0"/>
                <w:sz w:val="24"/>
                <w:szCs w:val="24"/>
                <w:lang w:val="en-US"/>
              </w:rPr>
            </w:pPr>
            <w:r w:rsidRPr="00D373E3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B57134" w:rsidRPr="00D373E3">
              <w:rPr>
                <w:b w:val="0"/>
                <w:sz w:val="24"/>
                <w:szCs w:val="24"/>
                <w:lang w:val="en-US"/>
              </w:rPr>
              <w:t>station system</w:t>
            </w:r>
            <w:r w:rsidR="007C3B4F" w:rsidRPr="00D373E3">
              <w:rPr>
                <w:b w:val="0"/>
                <w:sz w:val="24"/>
                <w:szCs w:val="24"/>
                <w:lang w:val="en-US"/>
              </w:rPr>
              <w:t>;</w:t>
            </w:r>
          </w:p>
          <w:p w:rsidR="007C3B4F" w:rsidRPr="00D373E3" w:rsidRDefault="003A1880" w:rsidP="00B57134">
            <w:pPr>
              <w:pStyle w:val="20"/>
              <w:ind w:firstLine="317"/>
              <w:rPr>
                <w:sz w:val="24"/>
                <w:szCs w:val="24"/>
                <w:lang w:val="en-US"/>
              </w:rPr>
            </w:pPr>
            <w:r w:rsidRPr="00D373E3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B57134" w:rsidRPr="00D373E3">
              <w:rPr>
                <w:b w:val="0"/>
                <w:sz w:val="24"/>
                <w:szCs w:val="24"/>
                <w:lang w:val="en-US"/>
              </w:rPr>
              <w:t>package system</w:t>
            </w:r>
          </w:p>
        </w:tc>
        <w:tc>
          <w:tcPr>
            <w:tcW w:w="1984" w:type="dxa"/>
          </w:tcPr>
          <w:p w:rsidR="007C3B4F" w:rsidRPr="00B57134" w:rsidRDefault="007C3B4F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B57134" w:rsidRPr="00B57134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57134" w:rsidRPr="00E95143" w:rsidRDefault="00E95143" w:rsidP="00453B84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</w:tcPr>
          <w:p w:rsidR="00B57134" w:rsidRPr="00496341" w:rsidRDefault="00B57134" w:rsidP="00BD433F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r w:rsidRPr="00EE7A2E">
              <w:rPr>
                <w:sz w:val="24"/>
                <w:lang w:val="en-US"/>
              </w:rPr>
              <w:t xml:space="preserve">ommissioning spare parts </w:t>
            </w:r>
            <w:r>
              <w:rPr>
                <w:sz w:val="24"/>
                <w:lang w:val="en-US"/>
              </w:rPr>
              <w:t>kit availability</w:t>
            </w:r>
          </w:p>
        </w:tc>
        <w:tc>
          <w:tcPr>
            <w:tcW w:w="1984" w:type="dxa"/>
          </w:tcPr>
          <w:p w:rsidR="00B57134" w:rsidRPr="00B57134" w:rsidRDefault="00B57134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B57134" w:rsidRPr="00B57134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57134" w:rsidRPr="00E95143" w:rsidRDefault="00E95143" w:rsidP="00453B84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55" w:type="dxa"/>
          </w:tcPr>
          <w:p w:rsidR="00B57134" w:rsidRPr="00701757" w:rsidRDefault="00B57134" w:rsidP="00BD433F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701757">
              <w:rPr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-year operation spare parts kit availability</w:t>
            </w:r>
          </w:p>
        </w:tc>
        <w:tc>
          <w:tcPr>
            <w:tcW w:w="1984" w:type="dxa"/>
          </w:tcPr>
          <w:p w:rsidR="00B57134" w:rsidRPr="00B57134" w:rsidRDefault="00B57134" w:rsidP="008E5E75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C3B4F" w:rsidRPr="00B57134" w:rsidTr="003F1B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C3B4F" w:rsidRPr="00E95143" w:rsidRDefault="00E95143" w:rsidP="00453B84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655" w:type="dxa"/>
          </w:tcPr>
          <w:p w:rsidR="007C3B4F" w:rsidRPr="00B57134" w:rsidRDefault="00B57134" w:rsidP="008E5E75">
            <w:pPr>
              <w:pStyle w:val="20"/>
              <w:ind w:firstLine="0"/>
              <w:rPr>
                <w:sz w:val="24"/>
                <w:szCs w:val="24"/>
                <w:lang w:val="en-US"/>
              </w:rPr>
            </w:pPr>
            <w:r w:rsidRPr="00FF3E6C">
              <w:rPr>
                <w:sz w:val="24"/>
                <w:lang w:val="en-US"/>
              </w:rPr>
              <w:t>Number of units at the compressor station (working + standby)</w:t>
            </w:r>
          </w:p>
        </w:tc>
        <w:tc>
          <w:tcPr>
            <w:tcW w:w="1984" w:type="dxa"/>
          </w:tcPr>
          <w:p w:rsidR="007C3B4F" w:rsidRPr="00B57134" w:rsidRDefault="007C3B4F" w:rsidP="008E5E75">
            <w:pPr>
              <w:pStyle w:val="2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C3B4F" w:rsidRPr="00D373E3" w:rsidTr="00590C59">
        <w:tblPrEx>
          <w:tblCellMar>
            <w:top w:w="0" w:type="dxa"/>
            <w:bottom w:w="0" w:type="dxa"/>
          </w:tblCellMar>
        </w:tblPrEx>
        <w:trPr>
          <w:trHeight w:val="7399"/>
        </w:trPr>
        <w:tc>
          <w:tcPr>
            <w:tcW w:w="675" w:type="dxa"/>
          </w:tcPr>
          <w:p w:rsidR="007C3B4F" w:rsidRPr="00E95143" w:rsidRDefault="007C3B4F" w:rsidP="00453B84">
            <w:pPr>
              <w:pStyle w:val="20"/>
              <w:spacing w:after="6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53B84">
              <w:rPr>
                <w:sz w:val="24"/>
                <w:szCs w:val="24"/>
              </w:rPr>
              <w:lastRenderedPageBreak/>
              <w:t>2</w:t>
            </w:r>
            <w:r w:rsidR="00E951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</w:tcPr>
          <w:p w:rsidR="007C3B4F" w:rsidRPr="00D373E3" w:rsidRDefault="00360E03" w:rsidP="00D373E3">
            <w:pPr>
              <w:pStyle w:val="20"/>
              <w:ind w:firstLine="0"/>
              <w:rPr>
                <w:sz w:val="24"/>
                <w:szCs w:val="24"/>
                <w:lang w:val="en-US"/>
              </w:rPr>
            </w:pPr>
            <w:r w:rsidRPr="00D373E3">
              <w:rPr>
                <w:sz w:val="24"/>
                <w:lang w:val="en-US"/>
              </w:rPr>
              <w:t>Additional requirements for EDCP, its units and systems</w:t>
            </w:r>
          </w:p>
        </w:tc>
        <w:tc>
          <w:tcPr>
            <w:tcW w:w="1984" w:type="dxa"/>
          </w:tcPr>
          <w:p w:rsidR="007C3B4F" w:rsidRPr="00D373E3" w:rsidRDefault="007C3B4F" w:rsidP="008E5E75">
            <w:pPr>
              <w:pStyle w:val="2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73857" w:rsidRPr="00D373E3" w:rsidRDefault="00173857">
      <w:pPr>
        <w:rPr>
          <w:szCs w:val="24"/>
          <w:lang w:val="en-US"/>
        </w:rPr>
      </w:pPr>
    </w:p>
    <w:p w:rsidR="008A6CB6" w:rsidRPr="00D373E3" w:rsidRDefault="008A6CB6">
      <w:pPr>
        <w:rPr>
          <w:szCs w:val="24"/>
          <w:lang w:val="en-US"/>
        </w:rPr>
      </w:pPr>
    </w:p>
    <w:p w:rsidR="008A6CB6" w:rsidRPr="00D373E3" w:rsidRDefault="008A6CB6">
      <w:pPr>
        <w:rPr>
          <w:szCs w:val="24"/>
          <w:lang w:val="en-US"/>
        </w:rPr>
      </w:pPr>
    </w:p>
    <w:p w:rsidR="00E95143" w:rsidRDefault="00E95143" w:rsidP="00E95143">
      <w:pPr>
        <w:pStyle w:val="20"/>
        <w:ind w:firstLine="567"/>
        <w:rPr>
          <w:sz w:val="24"/>
        </w:rPr>
      </w:pPr>
      <w:r>
        <w:rPr>
          <w:sz w:val="24"/>
          <w:lang w:val="en-US"/>
        </w:rPr>
        <w:t>P</w:t>
      </w:r>
      <w:r w:rsidRPr="007861B3">
        <w:rPr>
          <w:sz w:val="24"/>
          <w:lang w:val="en-US"/>
        </w:rPr>
        <w:t>repared by</w:t>
      </w:r>
      <w:r>
        <w:rPr>
          <w:sz w:val="24"/>
        </w:rPr>
        <w:t>:</w:t>
      </w:r>
    </w:p>
    <w:p w:rsidR="00E95143" w:rsidRDefault="00E95143" w:rsidP="00E95143">
      <w:pPr>
        <w:pStyle w:val="20"/>
        <w:ind w:firstLine="708"/>
        <w:rPr>
          <w:sz w:val="24"/>
        </w:rPr>
      </w:pPr>
    </w:p>
    <w:p w:rsidR="00E95143" w:rsidRDefault="00E95143" w:rsidP="00E95143">
      <w:pPr>
        <w:pStyle w:val="20"/>
        <w:ind w:firstLine="567"/>
        <w:rPr>
          <w:sz w:val="24"/>
        </w:rPr>
      </w:pPr>
      <w:r>
        <w:rPr>
          <w:sz w:val="24"/>
          <w:lang w:val="en-US"/>
        </w:rPr>
        <w:t>A</w:t>
      </w:r>
      <w:r w:rsidRPr="007861B3">
        <w:rPr>
          <w:sz w:val="24"/>
          <w:lang w:val="en-US"/>
        </w:rPr>
        <w:t>pproved by</w:t>
      </w:r>
      <w:r>
        <w:rPr>
          <w:sz w:val="24"/>
        </w:rPr>
        <w:t>:</w:t>
      </w:r>
    </w:p>
    <w:p w:rsidR="00516F6D" w:rsidRPr="000D0A24" w:rsidRDefault="00516F6D" w:rsidP="00E95143">
      <w:pPr>
        <w:pStyle w:val="20"/>
        <w:ind w:firstLine="567"/>
        <w:rPr>
          <w:sz w:val="24"/>
          <w:szCs w:val="24"/>
          <w:lang w:val="en-US"/>
        </w:rPr>
      </w:pPr>
    </w:p>
    <w:sectPr w:rsidR="00516F6D" w:rsidRPr="000D0A24" w:rsidSect="00B9731B">
      <w:footerReference w:type="default" r:id="rId8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3B" w:rsidRDefault="00E17B3B" w:rsidP="002B3666">
      <w:r>
        <w:separator/>
      </w:r>
    </w:p>
  </w:endnote>
  <w:endnote w:type="continuationSeparator" w:id="0">
    <w:p w:rsidR="00E17B3B" w:rsidRDefault="00E17B3B" w:rsidP="002B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66" w:rsidRDefault="00D373E3" w:rsidP="002B3666">
    <w:pPr>
      <w:pStyle w:val="aa"/>
      <w:jc w:val="right"/>
    </w:pPr>
    <w:r>
      <w:rPr>
        <w:lang w:val="en-US"/>
      </w:rPr>
      <w:t>Sheet</w:t>
    </w:r>
    <w:r w:rsidR="002B3666">
      <w:t xml:space="preserve"> </w:t>
    </w:r>
    <w:r w:rsidR="002B3666" w:rsidRPr="00523C86">
      <w:rPr>
        <w:lang w:val="en-US"/>
      </w:rPr>
      <w:fldChar w:fldCharType="begin"/>
    </w:r>
    <w:r w:rsidR="002B3666" w:rsidRPr="00523C86">
      <w:rPr>
        <w:lang w:val="en-US"/>
      </w:rPr>
      <w:instrText xml:space="preserve"> PAGE </w:instrText>
    </w:r>
    <w:r w:rsidR="002B3666" w:rsidRPr="00523C86">
      <w:rPr>
        <w:lang w:val="en-US"/>
      </w:rPr>
      <w:fldChar w:fldCharType="separate"/>
    </w:r>
    <w:r w:rsidR="00921C9D">
      <w:rPr>
        <w:noProof/>
        <w:lang w:val="en-US"/>
      </w:rPr>
      <w:t>4</w:t>
    </w:r>
    <w:r w:rsidR="002B3666" w:rsidRPr="00523C86">
      <w:rPr>
        <w:noProof/>
        <w:lang w:val="en-US"/>
      </w:rPr>
      <w:fldChar w:fldCharType="end"/>
    </w:r>
    <w:r>
      <w:rPr>
        <w:noProof/>
        <w:lang w:val="en-US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3B" w:rsidRDefault="00E17B3B" w:rsidP="002B3666">
      <w:r>
        <w:separator/>
      </w:r>
    </w:p>
  </w:footnote>
  <w:footnote w:type="continuationSeparator" w:id="0">
    <w:p w:rsidR="00E17B3B" w:rsidRDefault="00E17B3B" w:rsidP="002B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2D0"/>
    <w:multiLevelType w:val="multilevel"/>
    <w:tmpl w:val="CED8B3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F0150D0"/>
    <w:multiLevelType w:val="singleLevel"/>
    <w:tmpl w:val="F50427C6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5304F74"/>
    <w:multiLevelType w:val="singleLevel"/>
    <w:tmpl w:val="90E06EF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9B5E67"/>
    <w:multiLevelType w:val="singleLevel"/>
    <w:tmpl w:val="C3B2409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BB15624"/>
    <w:multiLevelType w:val="singleLevel"/>
    <w:tmpl w:val="B15C94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3CF12370"/>
    <w:multiLevelType w:val="singleLevel"/>
    <w:tmpl w:val="90E06EF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FDA5CEB"/>
    <w:multiLevelType w:val="singleLevel"/>
    <w:tmpl w:val="D5B4E8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26B1E97"/>
    <w:multiLevelType w:val="singleLevel"/>
    <w:tmpl w:val="8A00C9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EB34BDC"/>
    <w:multiLevelType w:val="multilevel"/>
    <w:tmpl w:val="07C2E902"/>
    <w:lvl w:ilvl="0">
      <w:start w:val="143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2413"/>
      <w:numFmt w:val="decimal"/>
      <w:lvlText w:val="%1.%2"/>
      <w:lvlJc w:val="left"/>
      <w:pPr>
        <w:tabs>
          <w:tab w:val="num" w:pos="3330"/>
        </w:tabs>
        <w:ind w:left="3330" w:hanging="2550"/>
      </w:pPr>
      <w:rPr>
        <w:rFonts w:hint="default"/>
      </w:rPr>
    </w:lvl>
    <w:lvl w:ilvl="2">
      <w:start w:val="24"/>
      <w:numFmt w:val="decimalZero"/>
      <w:lvlText w:val="%1.%2.%3"/>
      <w:lvlJc w:val="left"/>
      <w:pPr>
        <w:tabs>
          <w:tab w:val="num" w:pos="4110"/>
        </w:tabs>
        <w:ind w:left="4110" w:hanging="25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4890"/>
        </w:tabs>
        <w:ind w:left="4890" w:hanging="2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50"/>
        </w:tabs>
        <w:ind w:left="6450" w:hanging="2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2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2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90"/>
        </w:tabs>
        <w:ind w:left="8790" w:hanging="2550"/>
      </w:pPr>
      <w:rPr>
        <w:rFonts w:hint="default"/>
      </w:rPr>
    </w:lvl>
  </w:abstractNum>
  <w:abstractNum w:abstractNumId="9" w15:restartNumberingAfterBreak="0">
    <w:nsid w:val="6C8458C0"/>
    <w:multiLevelType w:val="singleLevel"/>
    <w:tmpl w:val="262A8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7FFE155F"/>
    <w:multiLevelType w:val="multilevel"/>
    <w:tmpl w:val="DBFE18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26"/>
    <w:rsid w:val="00006454"/>
    <w:rsid w:val="000078E3"/>
    <w:rsid w:val="00017A31"/>
    <w:rsid w:val="00062D99"/>
    <w:rsid w:val="00063DD3"/>
    <w:rsid w:val="000A293C"/>
    <w:rsid w:val="000B228B"/>
    <w:rsid w:val="000B3953"/>
    <w:rsid w:val="000D0A24"/>
    <w:rsid w:val="000D59C4"/>
    <w:rsid w:val="00101613"/>
    <w:rsid w:val="00117400"/>
    <w:rsid w:val="00153AD5"/>
    <w:rsid w:val="00172948"/>
    <w:rsid w:val="00173857"/>
    <w:rsid w:val="0017484E"/>
    <w:rsid w:val="002023ED"/>
    <w:rsid w:val="002125E8"/>
    <w:rsid w:val="002A222C"/>
    <w:rsid w:val="002A3190"/>
    <w:rsid w:val="002B0A21"/>
    <w:rsid w:val="002B3666"/>
    <w:rsid w:val="002E6AD7"/>
    <w:rsid w:val="002E7E72"/>
    <w:rsid w:val="00317E9B"/>
    <w:rsid w:val="00320DC9"/>
    <w:rsid w:val="0033218C"/>
    <w:rsid w:val="00334FD6"/>
    <w:rsid w:val="00360E03"/>
    <w:rsid w:val="003650F0"/>
    <w:rsid w:val="00366181"/>
    <w:rsid w:val="003739AD"/>
    <w:rsid w:val="00383D4F"/>
    <w:rsid w:val="0038695F"/>
    <w:rsid w:val="0038745A"/>
    <w:rsid w:val="003A1880"/>
    <w:rsid w:val="003E268A"/>
    <w:rsid w:val="003E4C9F"/>
    <w:rsid w:val="003F1B06"/>
    <w:rsid w:val="004150E9"/>
    <w:rsid w:val="00453B84"/>
    <w:rsid w:val="004814FF"/>
    <w:rsid w:val="004830E5"/>
    <w:rsid w:val="00491759"/>
    <w:rsid w:val="004A65FC"/>
    <w:rsid w:val="004D074D"/>
    <w:rsid w:val="004F65C0"/>
    <w:rsid w:val="0050733F"/>
    <w:rsid w:val="00516F6D"/>
    <w:rsid w:val="00560744"/>
    <w:rsid w:val="0057403A"/>
    <w:rsid w:val="00590C59"/>
    <w:rsid w:val="00590F0B"/>
    <w:rsid w:val="0059522D"/>
    <w:rsid w:val="00636768"/>
    <w:rsid w:val="00641072"/>
    <w:rsid w:val="0066324A"/>
    <w:rsid w:val="0069026A"/>
    <w:rsid w:val="006A53C0"/>
    <w:rsid w:val="006F4DE2"/>
    <w:rsid w:val="00704913"/>
    <w:rsid w:val="00721935"/>
    <w:rsid w:val="00734DF5"/>
    <w:rsid w:val="00757541"/>
    <w:rsid w:val="00773829"/>
    <w:rsid w:val="00784AAE"/>
    <w:rsid w:val="0079625D"/>
    <w:rsid w:val="007C3B4F"/>
    <w:rsid w:val="0084161E"/>
    <w:rsid w:val="0085457E"/>
    <w:rsid w:val="00857D43"/>
    <w:rsid w:val="00873EB8"/>
    <w:rsid w:val="008A6CB6"/>
    <w:rsid w:val="008C7AF0"/>
    <w:rsid w:val="008E5E75"/>
    <w:rsid w:val="009038ED"/>
    <w:rsid w:val="00921C9D"/>
    <w:rsid w:val="00922F33"/>
    <w:rsid w:val="009235AF"/>
    <w:rsid w:val="0095794B"/>
    <w:rsid w:val="00976528"/>
    <w:rsid w:val="00995291"/>
    <w:rsid w:val="00995B97"/>
    <w:rsid w:val="009D4051"/>
    <w:rsid w:val="009F02BF"/>
    <w:rsid w:val="00A015CF"/>
    <w:rsid w:val="00A26A09"/>
    <w:rsid w:val="00A43B89"/>
    <w:rsid w:val="00AC1219"/>
    <w:rsid w:val="00AE1F5D"/>
    <w:rsid w:val="00AE5B74"/>
    <w:rsid w:val="00B13019"/>
    <w:rsid w:val="00B57134"/>
    <w:rsid w:val="00B853A4"/>
    <w:rsid w:val="00B87DEC"/>
    <w:rsid w:val="00B9731B"/>
    <w:rsid w:val="00BB0A98"/>
    <w:rsid w:val="00BB3F26"/>
    <w:rsid w:val="00BC4296"/>
    <w:rsid w:val="00BC4E56"/>
    <w:rsid w:val="00BC6912"/>
    <w:rsid w:val="00BD433F"/>
    <w:rsid w:val="00C0655E"/>
    <w:rsid w:val="00C1533A"/>
    <w:rsid w:val="00C256C2"/>
    <w:rsid w:val="00C42DD0"/>
    <w:rsid w:val="00CA22E8"/>
    <w:rsid w:val="00CA3B01"/>
    <w:rsid w:val="00CF1BBD"/>
    <w:rsid w:val="00D049EC"/>
    <w:rsid w:val="00D373E3"/>
    <w:rsid w:val="00D43D52"/>
    <w:rsid w:val="00DD37C1"/>
    <w:rsid w:val="00DE6F7D"/>
    <w:rsid w:val="00E17B3B"/>
    <w:rsid w:val="00E95143"/>
    <w:rsid w:val="00F05A67"/>
    <w:rsid w:val="00F21D41"/>
    <w:rsid w:val="00F50423"/>
    <w:rsid w:val="00F6428F"/>
    <w:rsid w:val="00FC7A1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91B2-3E74-4A2C-B620-42B8D930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b/>
      <w:sz w:val="32"/>
      <w:lang w:val="be-BY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caps/>
      <w:sz w:val="28"/>
    </w:rPr>
  </w:style>
  <w:style w:type="paragraph" w:styleId="5">
    <w:name w:val="heading 5"/>
    <w:basedOn w:val="a"/>
    <w:next w:val="a"/>
    <w:qFormat/>
    <w:pPr>
      <w:keepNext/>
      <w:ind w:left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4820" w:hanging="4111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lang w:val="be-BY"/>
    </w:rPr>
  </w:style>
  <w:style w:type="paragraph" w:styleId="a4">
    <w:name w:val="Body Text Indent"/>
    <w:basedOn w:val="a"/>
    <w:pPr>
      <w:ind w:firstLine="851"/>
    </w:pPr>
    <w:rPr>
      <w:sz w:val="28"/>
      <w:lang w:val="be-BY"/>
    </w:rPr>
  </w:style>
  <w:style w:type="paragraph" w:styleId="20">
    <w:name w:val="Body Text Indent 2"/>
    <w:basedOn w:val="a"/>
    <w:link w:val="21"/>
    <w:pPr>
      <w:ind w:firstLine="709"/>
    </w:pPr>
    <w:rPr>
      <w:b/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styleId="a5">
    <w:name w:val="Название"/>
    <w:basedOn w:val="a"/>
    <w:qFormat/>
    <w:pPr>
      <w:jc w:val="center"/>
    </w:pPr>
    <w:rPr>
      <w:sz w:val="32"/>
    </w:rPr>
  </w:style>
  <w:style w:type="paragraph" w:styleId="a6">
    <w:name w:val="Subtitle"/>
    <w:basedOn w:val="a"/>
    <w:qFormat/>
    <w:rPr>
      <w:sz w:val="28"/>
    </w:rPr>
  </w:style>
  <w:style w:type="paragraph" w:styleId="a7">
    <w:name w:val="Balloon Text"/>
    <w:basedOn w:val="a"/>
    <w:semiHidden/>
    <w:rsid w:val="00C256C2"/>
    <w:rPr>
      <w:rFonts w:ascii="Tahoma" w:hAnsi="Tahoma" w:cs="Tahoma"/>
      <w:sz w:val="16"/>
      <w:szCs w:val="16"/>
    </w:rPr>
  </w:style>
  <w:style w:type="paragraph" w:customStyle="1" w:styleId="12">
    <w:name w:val="12пт  слева"/>
    <w:rsid w:val="000D59C4"/>
    <w:rPr>
      <w:sz w:val="24"/>
      <w:szCs w:val="24"/>
    </w:rPr>
  </w:style>
  <w:style w:type="paragraph" w:customStyle="1" w:styleId="120">
    <w:name w:val="12пт  центр"/>
    <w:rsid w:val="000D59C4"/>
    <w:pPr>
      <w:jc w:val="center"/>
    </w:pPr>
    <w:rPr>
      <w:sz w:val="24"/>
    </w:rPr>
  </w:style>
  <w:style w:type="character" w:customStyle="1" w:styleId="21">
    <w:name w:val="Основной текст с отступом 2 Знак"/>
    <w:link w:val="20"/>
    <w:locked/>
    <w:rsid w:val="00516F6D"/>
    <w:rPr>
      <w:b/>
      <w:sz w:val="28"/>
      <w:lang w:val="ru-RU" w:eastAsia="ru-RU" w:bidi="ar-SA"/>
    </w:rPr>
  </w:style>
  <w:style w:type="paragraph" w:styleId="a8">
    <w:name w:val="header"/>
    <w:basedOn w:val="a"/>
    <w:link w:val="a9"/>
    <w:rsid w:val="002B36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B3666"/>
    <w:rPr>
      <w:sz w:val="24"/>
    </w:rPr>
  </w:style>
  <w:style w:type="paragraph" w:styleId="aa">
    <w:name w:val="footer"/>
    <w:basedOn w:val="a"/>
    <w:link w:val="ab"/>
    <w:rsid w:val="002B36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36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УМТС,  УГТ, УТиЗ, УГС,</vt:lpstr>
    </vt:vector>
  </TitlesOfParts>
  <Company>PAO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УМТС,  УГТ, УТиЗ, УГС,</dc:title>
  <dc:subject/>
  <dc:creator>Tkachew</dc:creator>
  <cp:keywords/>
  <cp:lastModifiedBy>Семенова Марина Леонидовна</cp:lastModifiedBy>
  <cp:revision>3</cp:revision>
  <cp:lastPrinted>2012-02-21T09:33:00Z</cp:lastPrinted>
  <dcterms:created xsi:type="dcterms:W3CDTF">2021-02-22T14:20:00Z</dcterms:created>
  <dcterms:modified xsi:type="dcterms:W3CDTF">2021-02-22T14:20:00Z</dcterms:modified>
</cp:coreProperties>
</file>