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48"/>
        <w:gridCol w:w="802"/>
        <w:gridCol w:w="567"/>
        <w:gridCol w:w="2127"/>
        <w:gridCol w:w="3544"/>
      </w:tblGrid>
      <w:tr w:rsidR="002555D2" w:rsidRPr="00F726C5" w:rsidTr="00F86303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5D2" w:rsidRPr="00F726C5" w:rsidRDefault="002555D2" w:rsidP="002555D2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57CCC344" wp14:editId="656BE4FD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5D2" w:rsidRPr="00F726C5" w:rsidRDefault="002555D2" w:rsidP="002555D2">
            <w:pPr>
              <w:jc w:val="center"/>
              <w:rPr>
                <w:rFonts w:ascii="Arial" w:hAnsi="Arial" w:cs="Arial"/>
                <w:b/>
              </w:rPr>
            </w:pPr>
            <w:r w:rsidRPr="00F726C5">
              <w:rPr>
                <w:rFonts w:ascii="Arial" w:hAnsi="Arial" w:cs="Arial"/>
                <w:b/>
              </w:rPr>
              <w:t>АО «СМНПО</w:t>
            </w:r>
            <w:r w:rsidRPr="00F726C5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F726C5">
              <w:rPr>
                <w:rFonts w:ascii="Arial" w:hAnsi="Arial" w:cs="Arial"/>
                <w:b/>
              </w:rPr>
              <w:t>Инжиниринг</w:t>
            </w:r>
            <w:r w:rsidRPr="00F726C5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2555D2" w:rsidRDefault="002555D2" w:rsidP="00255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2555D2" w:rsidRPr="00543A63" w:rsidRDefault="002555D2" w:rsidP="002555D2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2555D2" w:rsidRPr="002555D2" w:rsidTr="00F86303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555D2" w:rsidRPr="00F726C5" w:rsidRDefault="002555D2" w:rsidP="00255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555D2" w:rsidRPr="00F726C5" w:rsidRDefault="002555D2" w:rsidP="002555D2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2555D2" w:rsidRPr="00F21B38" w:rsidRDefault="002555D2" w:rsidP="002555D2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RPr="00F726C5" w:rsidTr="009807B1">
        <w:trPr>
          <w:cantSplit/>
          <w:trHeight w:val="295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726C5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F726C5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Pr="00F726C5" w:rsidRDefault="009807B1" w:rsidP="00E50904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F726C5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E50904">
              <w:rPr>
                <w:rFonts w:ascii="Arial" w:hAnsi="Arial" w:cs="Arial"/>
                <w:b/>
                <w:szCs w:val="24"/>
              </w:rPr>
              <w:t>Установку сепаратора входного</w:t>
            </w: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Объект</w:t>
            </w:r>
          </w:p>
        </w:tc>
        <w:tc>
          <w:tcPr>
            <w:tcW w:w="7088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Предприятие - заказчик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Адрес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  <w:right w:val="nil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Код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Наименование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3545B7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Назначение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F726C5" w:rsidRDefault="009807B1" w:rsidP="006B059B">
            <w:pPr>
              <w:ind w:left="34"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Позиция по схеме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Расчетные параметры</w:t>
            </w: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Рабочая среда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33974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F726C5" w:rsidRDefault="00933974" w:rsidP="0093397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Плотность рабочей среды, кг/м³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Токсичность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proofErr w:type="spellStart"/>
            <w:r w:rsidRPr="00F726C5">
              <w:rPr>
                <w:rFonts w:ascii="Arial" w:hAnsi="Arial"/>
              </w:rPr>
              <w:t>Пожароопасность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Взрывоопасность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A23316">
        <w:trPr>
          <w:cantSplit/>
          <w:trHeight w:val="116"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F726C5" w:rsidRDefault="00246FFB" w:rsidP="00246FF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Категория и группа взрывоопасной смеси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МКК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коррозионное растрескивание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Скорость коррозии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(мм/год)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Давление, МПа: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рабочее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расчетная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жидкости, мг/дм3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жидкости в газе, мг/нм3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780B11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входе в блок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5F7A32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Допустимая массовая концентрация жидкости в газе, г/нм3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TimesNewRoman+1+1" w:hAnsi="TimesNewRoman+1+1" w:cs="TimesNewRoman+1+1"/>
              </w:rPr>
            </w:pPr>
            <w:r w:rsidRPr="00F726C5">
              <w:rPr>
                <w:rFonts w:ascii="Arial" w:hAnsi="Arial"/>
              </w:rPr>
              <w:t>Допустимый размер частиц механических примесей, мкм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B4644A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</w:tcPr>
          <w:p w:rsidR="00B4644A" w:rsidRPr="00F726C5" w:rsidRDefault="00B4644A" w:rsidP="006B059B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  <w:i/>
              </w:rPr>
              <w:t>Конструктивное исполнение</w:t>
            </w: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Не 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Место расположения изделия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В помещении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открытой площадке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A64F6" w:rsidRPr="00F726C5" w:rsidRDefault="00BA64F6" w:rsidP="00023A8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 xml:space="preserve">Тип </w:t>
            </w:r>
            <w:r w:rsidR="00023A81" w:rsidRPr="00F726C5">
              <w:rPr>
                <w:rFonts w:ascii="Arial" w:hAnsi="Arial"/>
              </w:rPr>
              <w:t>аппарата</w:t>
            </w:r>
            <w:r w:rsidR="002852C8" w:rsidRPr="00F726C5">
              <w:rPr>
                <w:rFonts w:ascii="Arial" w:hAnsi="Arial"/>
              </w:rPr>
              <w:t xml:space="preserve"> (горизонтальный/вертикальный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Pr="00F726C5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864CD7" w:rsidRPr="00F726C5" w:rsidRDefault="00864CD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внутренних элементов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E50904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E50904" w:rsidRPr="00F726C5" w:rsidRDefault="00E50904" w:rsidP="00E5090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Тип сепарационных</w:t>
            </w:r>
            <w:r>
              <w:rPr>
                <w:rFonts w:ascii="Arial" w:hAnsi="Arial"/>
              </w:rPr>
              <w:t xml:space="preserve"> э</w:t>
            </w:r>
            <w:r w:rsidRPr="00F726C5">
              <w:rPr>
                <w:rFonts w:ascii="Arial" w:hAnsi="Arial"/>
              </w:rPr>
              <w:t>лементов (рекомендуемый)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50904" w:rsidRPr="00F726C5" w:rsidRDefault="00E50904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864CD7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разъемов на корпусе (да/нет)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144ACE" w:rsidRPr="00F726C5" w:rsidRDefault="00144AC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Необходимость обогрева (да/нет, </w:t>
            </w:r>
            <w:proofErr w:type="spellStart"/>
            <w:r w:rsidRPr="00F726C5">
              <w:rPr>
                <w:rFonts w:ascii="Arial" w:hAnsi="Arial"/>
              </w:rPr>
              <w:t>внутр</w:t>
            </w:r>
            <w:proofErr w:type="spellEnd"/>
            <w:r w:rsidRPr="00F726C5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Pr="00F726C5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BC724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Объем, м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Материальное исполнение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Срок службы, лет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Таблица основных технологических штуцеров, мм (рекомендуемая):</w:t>
            </w: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вход продукта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продукта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газа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теплоносителя для обогрева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отвод теплоносителя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азота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246FF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для пропарки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RPr="00F726C5" w:rsidTr="00D07B1E">
        <w:trPr>
          <w:cantSplit/>
          <w:trHeight w:val="505"/>
        </w:trPr>
        <w:tc>
          <w:tcPr>
            <w:tcW w:w="6946" w:type="dxa"/>
            <w:gridSpan w:val="6"/>
            <w:vMerge w:val="restart"/>
            <w:tcBorders>
              <w:top w:val="nil"/>
              <w:left w:val="double" w:sz="6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B51DC1">
        <w:trPr>
          <w:cantSplit/>
          <w:trHeight w:val="19"/>
        </w:trPr>
        <w:tc>
          <w:tcPr>
            <w:tcW w:w="6946" w:type="dxa"/>
            <w:gridSpan w:val="6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62671A" w:rsidP="006B059B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t>Наличие приборов КИП и А     (да/нет)</w:t>
            </w:r>
          </w:p>
        </w:tc>
      </w:tr>
      <w:tr w:rsidR="009807B1" w:rsidRPr="00F726C5" w:rsidTr="003545B7">
        <w:trPr>
          <w:cantSplit/>
          <w:trHeight w:val="252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контроль температуры</w:t>
            </w:r>
            <w:r w:rsidR="0062671A" w:rsidRPr="00F726C5">
              <w:rPr>
                <w:rFonts w:ascii="Arial" w:hAnsi="Arial"/>
              </w:rPr>
              <w:t xml:space="preserve"> </w:t>
            </w:r>
            <w:r w:rsidR="0062671A" w:rsidRPr="00F726C5">
              <w:rPr>
                <w:rFonts w:ascii="Arial" w:hAnsi="Arial" w:cs="Arial"/>
              </w:rPr>
              <w:t xml:space="preserve">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165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</w:tcBorders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давления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уровня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замер расхода жидкости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62671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другие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104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Комплектность</w:t>
            </w:r>
          </w:p>
        </w:tc>
      </w:tr>
      <w:tr w:rsidR="0062671A" w:rsidRPr="00F726C5" w:rsidTr="00144ACE">
        <w:trPr>
          <w:cantSplit/>
          <w:trHeight w:val="968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F726C5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Pr="00F726C5" w:rsidRDefault="006B40DC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B40DC" w:rsidP="00A96715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Наличие узла поддержания давления в </w:t>
            </w:r>
            <w:r w:rsidR="00A96715" w:rsidRPr="00F726C5">
              <w:rPr>
                <w:rFonts w:ascii="Arial" w:hAnsi="Arial" w:cs="Arial"/>
              </w:rPr>
              <w:t>аппарате</w:t>
            </w:r>
            <w:r w:rsidRPr="00F726C5"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Наличие узлов слива конденсата и воды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Исполнение арматурного блока с узлами слива и поддержания давления (обогреваемый блок с отоплением от системы теплоснабжения, на открытой раме с </w:t>
            </w:r>
            <w:proofErr w:type="spellStart"/>
            <w:r w:rsidRPr="00F726C5">
              <w:rPr>
                <w:rFonts w:ascii="Arial" w:hAnsi="Arial" w:cs="Arial"/>
              </w:rPr>
              <w:t>электрообогревом</w:t>
            </w:r>
            <w:proofErr w:type="spellEnd"/>
            <w:r w:rsidRPr="00F726C5">
              <w:rPr>
                <w:rFonts w:ascii="Arial" w:hAnsi="Arial" w:cs="Arial"/>
              </w:rPr>
              <w:t xml:space="preserve"> трубопроводов или др.)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RPr="00F726C5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Pr="00F726C5" w:rsidRDefault="004173C0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узлов крепления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Pr="00F726C5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0B027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поставки металлоконструкций и площадок обслуживания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007B79">
        <w:trPr>
          <w:cantSplit/>
          <w:trHeight w:val="224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Внешние коммуникации</w:t>
            </w:r>
          </w:p>
        </w:tc>
      </w:tr>
      <w:tr w:rsidR="000B027A" w:rsidRPr="00F726C5" w:rsidTr="00FC605A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Теплоноситель для обогрева блока арматуры и разделителя</w:t>
            </w:r>
          </w:p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(теплоноситель, давление, температура подача/</w:t>
            </w:r>
            <w:proofErr w:type="spellStart"/>
            <w:r w:rsidRPr="00F726C5">
              <w:rPr>
                <w:rFonts w:ascii="Arial" w:hAnsi="Arial" w:cs="Arial"/>
              </w:rPr>
              <w:t>обратка</w:t>
            </w:r>
            <w:proofErr w:type="spellEnd"/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2852C8" w:rsidRPr="00F726C5" w:rsidTr="00FC605A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852C8" w:rsidRPr="00F726C5" w:rsidRDefault="002852C8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Площадки обслуживания (да/нет)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852C8" w:rsidRPr="00F726C5" w:rsidRDefault="002852C8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Климатические условия региона</w:t>
            </w: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Минимальная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Максимальная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 наиболее холодной пятидневки,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Расчетная температура для подбора вентиляционного оборудования,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Барометрическое давление воздуха расчетное,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Высота над уровнем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>Ветровая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Снеговая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40D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r w:rsidRPr="00F726C5">
              <w:rPr>
                <w:rFonts w:ascii="Arial" w:hAnsi="Arial"/>
                <w:b/>
                <w:i/>
              </w:rPr>
              <w:t>Особые требования</w:t>
            </w: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 Управляющая среда приводной арматуры (</w:t>
            </w:r>
            <w:proofErr w:type="spellStart"/>
            <w:r w:rsidRPr="00F726C5">
              <w:rPr>
                <w:rStyle w:val="FontStyle67"/>
              </w:rPr>
              <w:t>электро</w:t>
            </w:r>
            <w:proofErr w:type="spellEnd"/>
            <w:r w:rsidRPr="00F726C5">
              <w:rPr>
                <w:rStyle w:val="FontStyle67"/>
              </w:rPr>
              <w:t>/</w:t>
            </w:r>
            <w:proofErr w:type="spellStart"/>
            <w:r w:rsidRPr="00F726C5">
              <w:rPr>
                <w:rStyle w:val="FontStyle67"/>
              </w:rPr>
              <w:t>пневмо</w:t>
            </w:r>
            <w:proofErr w:type="spellEnd"/>
            <w:r w:rsidRPr="00F726C5">
              <w:rPr>
                <w:rStyle w:val="FontStyle67"/>
              </w:rPr>
              <w:t xml:space="preserve"> привод)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Положение приводной арматуры при отсутствии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Управление запорной и регулирующей арматурой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среда, давление, степень осушки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электроэнергия,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электроэнергии,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комплекта ЗИП: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арматуры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</w:t>
            </w:r>
            <w:r w:rsidR="002852C8" w:rsidRPr="00F726C5">
              <w:rPr>
                <w:rStyle w:val="FontStyle67"/>
              </w:rPr>
              <w:t>аппарата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приборов КИП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инструмента и приспособлений: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ревизии арматуры</w:t>
            </w:r>
          </w:p>
          <w:p w:rsidR="000B027A" w:rsidRPr="00F726C5" w:rsidRDefault="000B027A" w:rsidP="00285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осмотра </w:t>
            </w:r>
            <w:r w:rsidR="002852C8" w:rsidRPr="00F726C5">
              <w:rPr>
                <w:rStyle w:val="FontStyle67"/>
              </w:rPr>
              <w:t>аппарата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Д</w:t>
            </w:r>
            <w:r w:rsidR="00864CD7" w:rsidRPr="00F726C5">
              <w:rPr>
                <w:rStyle w:val="FontStyle67"/>
                <w:b/>
                <w:i/>
              </w:rPr>
              <w:t>ругие дополнительные требования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678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комплектности разрабатываемой документации: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Паспорт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Руководство по эксплуатации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соответствию нормативной документации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  <w:trHeight w:val="109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Состав газа, % мол.:</w:t>
            </w:r>
            <w:r w:rsidRPr="00F726C5">
              <w:rPr>
                <w:rFonts w:ascii="Arial" w:hAnsi="Arial"/>
                <w:color w:val="000000"/>
              </w:rPr>
              <w:t xml:space="preserve"> Метан СН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</w:rPr>
              <w:t xml:space="preserve"> –; </w:t>
            </w:r>
            <w:r w:rsidRPr="00F726C5">
              <w:rPr>
                <w:rFonts w:ascii="Arial" w:hAnsi="Arial"/>
                <w:color w:val="000000"/>
              </w:rPr>
              <w:t>Этан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Пропан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3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8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proofErr w:type="spellStart"/>
            <w:r w:rsidRPr="00F726C5">
              <w:rPr>
                <w:rFonts w:ascii="Arial" w:hAnsi="Arial"/>
                <w:color w:val="000000"/>
              </w:rPr>
              <w:t>Гексаны</w:t>
            </w:r>
            <w:proofErr w:type="spellEnd"/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Гептаны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0ктаны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9+ выше</w:t>
            </w:r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Двуокись углерода СО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Азот N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Меркаптаны –г/м³; Сероводород –г/м³.</w:t>
            </w:r>
          </w:p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  <w:color w:val="000000"/>
              </w:rPr>
              <w:t>молекулярный вес –; плотность (при 20°С и 1,033 кгс/см</w:t>
            </w:r>
            <w:r w:rsidRPr="00F726C5">
              <w:rPr>
                <w:rFonts w:ascii="Arial" w:hAnsi="Arial"/>
                <w:color w:val="000000"/>
              </w:rPr>
              <w:sym w:font="Technic" w:char="F0B2"/>
            </w:r>
            <w:r w:rsidRPr="00F726C5">
              <w:rPr>
                <w:rFonts w:ascii="Arial" w:hAnsi="Arial"/>
                <w:color w:val="000000"/>
              </w:rPr>
              <w:t>) –кг/м</w:t>
            </w:r>
            <w:r w:rsidRPr="00F726C5">
              <w:rPr>
                <w:rFonts w:ascii="Arial" w:hAnsi="Arial"/>
                <w:color w:val="000000"/>
              </w:rPr>
              <w:sym w:font="Technic" w:char="F0B3"/>
            </w:r>
            <w:r w:rsidRPr="00F726C5">
              <w:rPr>
                <w:rFonts w:ascii="Arial" w:hAnsi="Arial"/>
                <w:color w:val="000000"/>
              </w:rPr>
              <w:t>; влагосодержание газа – 100% насыщенный.</w:t>
            </w:r>
          </w:p>
        </w:tc>
      </w:tr>
      <w:tr w:rsidR="000B027A" w:rsidRPr="00F726C5" w:rsidTr="00246FFB">
        <w:trPr>
          <w:cantSplit/>
          <w:trHeight w:val="57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FD67B8" w:rsidP="00FD67B8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lastRenderedPageBreak/>
              <w:t>Другое</w:t>
            </w: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Разработал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A758E5" w:rsidRDefault="00A758E5" w:rsidP="00A758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Установка сепаратора входного</w:t>
            </w:r>
          </w:p>
        </w:tc>
      </w:tr>
      <w:tr w:rsidR="000B027A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Проверил</w:t>
            </w:r>
          </w:p>
        </w:tc>
        <w:tc>
          <w:tcPr>
            <w:tcW w:w="1843" w:type="dxa"/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Утвердил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B027A"/>
    <w:rsid w:val="00144ACE"/>
    <w:rsid w:val="001B0B58"/>
    <w:rsid w:val="001C5E67"/>
    <w:rsid w:val="00246FFB"/>
    <w:rsid w:val="002555D2"/>
    <w:rsid w:val="002852C8"/>
    <w:rsid w:val="003545B7"/>
    <w:rsid w:val="003E2895"/>
    <w:rsid w:val="004173C0"/>
    <w:rsid w:val="00466F1A"/>
    <w:rsid w:val="004757D4"/>
    <w:rsid w:val="005F7A32"/>
    <w:rsid w:val="0062671A"/>
    <w:rsid w:val="0068210B"/>
    <w:rsid w:val="006B40DC"/>
    <w:rsid w:val="006E510C"/>
    <w:rsid w:val="00780B11"/>
    <w:rsid w:val="007E1E62"/>
    <w:rsid w:val="007F7274"/>
    <w:rsid w:val="00864084"/>
    <w:rsid w:val="00864CD7"/>
    <w:rsid w:val="00933974"/>
    <w:rsid w:val="009807B1"/>
    <w:rsid w:val="00991E99"/>
    <w:rsid w:val="00A338FB"/>
    <w:rsid w:val="00A758E5"/>
    <w:rsid w:val="00A96715"/>
    <w:rsid w:val="00AA3E0C"/>
    <w:rsid w:val="00AE67AB"/>
    <w:rsid w:val="00B4644A"/>
    <w:rsid w:val="00BA64F6"/>
    <w:rsid w:val="00BB7BFA"/>
    <w:rsid w:val="00BC7247"/>
    <w:rsid w:val="00C403D1"/>
    <w:rsid w:val="00C53D48"/>
    <w:rsid w:val="00C608E1"/>
    <w:rsid w:val="00D07B1E"/>
    <w:rsid w:val="00D55B2E"/>
    <w:rsid w:val="00D702EE"/>
    <w:rsid w:val="00E50904"/>
    <w:rsid w:val="00E832A1"/>
    <w:rsid w:val="00F726C5"/>
    <w:rsid w:val="00F84CBE"/>
    <w:rsid w:val="00F94E1E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A71E-9F98-4BFB-8DF8-3FAE574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2555D2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555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5</cp:revision>
  <cp:lastPrinted>2020-02-20T10:27:00Z</cp:lastPrinted>
  <dcterms:created xsi:type="dcterms:W3CDTF">2021-02-08T13:52:00Z</dcterms:created>
  <dcterms:modified xsi:type="dcterms:W3CDTF">2021-03-03T13:23:00Z</dcterms:modified>
</cp:coreProperties>
</file>